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99EA" w14:textId="1C617819" w:rsidR="001E65C0" w:rsidRDefault="001E65C0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  <w:r w:rsidRPr="009D5BA7">
        <w:rPr>
          <w:noProof/>
        </w:rPr>
        <w:drawing>
          <wp:anchor distT="0" distB="0" distL="114300" distR="114300" simplePos="0" relativeHeight="251659264" behindDoc="0" locked="0" layoutInCell="1" allowOverlap="1" wp14:anchorId="68DB363B" wp14:editId="62490B75">
            <wp:simplePos x="0" y="0"/>
            <wp:positionH relativeFrom="column">
              <wp:posOffset>2971800</wp:posOffset>
            </wp:positionH>
            <wp:positionV relativeFrom="paragraph">
              <wp:posOffset>-714375</wp:posOffset>
            </wp:positionV>
            <wp:extent cx="3448685" cy="1657985"/>
            <wp:effectExtent l="0" t="0" r="0" b="0"/>
            <wp:wrapNone/>
            <wp:docPr id="8" name="Изображение 8" descr="System:Users:illusion:1C Software Solutions:Logo:Варианты:BSLT logo inver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stem:Users:illusion:1C Software Solutions:Logo:Варианты:BSLT logo invert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96012" w14:textId="77777777" w:rsidR="001E65C0" w:rsidRDefault="001E65C0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44F760D7" w14:textId="77777777" w:rsidR="001E65C0" w:rsidRDefault="001E65C0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7616C215" w14:textId="7863813A" w:rsidR="00F3026D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Реквизит</w:t>
      </w:r>
      <w:proofErr w:type="gramStart"/>
      <w:r w:rsidRPr="00F3026D">
        <w:rPr>
          <w:rFonts w:ascii="Tahoma" w:hAnsi="Tahoma" w:cs="Tahoma"/>
          <w:color w:val="000000"/>
          <w:sz w:val="28"/>
          <w:szCs w:val="28"/>
        </w:rPr>
        <w:t>ы ООО</w:t>
      </w:r>
      <w:proofErr w:type="gramEnd"/>
      <w:r w:rsidRPr="00F3026D">
        <w:rPr>
          <w:rFonts w:ascii="Tahoma" w:hAnsi="Tahoma" w:cs="Tahoma"/>
          <w:color w:val="000000"/>
          <w:sz w:val="28"/>
          <w:szCs w:val="28"/>
        </w:rPr>
        <w:t xml:space="preserve"> «БСЛТ»</w:t>
      </w:r>
      <w:r w:rsidR="001E65C0" w:rsidRPr="001E65C0"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F3026D" w:rsidRPr="00F3026D" w14:paraId="51FABB40" w14:textId="77777777" w:rsidTr="00CF0D2D">
        <w:tc>
          <w:tcPr>
            <w:tcW w:w="3369" w:type="dxa"/>
          </w:tcPr>
          <w:p w14:paraId="6220A539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Полное наименование</w:t>
            </w:r>
          </w:p>
        </w:tc>
        <w:tc>
          <w:tcPr>
            <w:tcW w:w="6196" w:type="dxa"/>
          </w:tcPr>
          <w:p w14:paraId="196F76D1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ОБЩЕСТВО С ОГРАНИЧЕННОЙ ОТВЕТСТВЕННОСТЬЮ «БСЛТ»</w:t>
            </w:r>
          </w:p>
          <w:p w14:paraId="642DF41C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16ED6780" w14:textId="77777777" w:rsidTr="00CF0D2D">
        <w:trPr>
          <w:trHeight w:val="354"/>
        </w:trPr>
        <w:tc>
          <w:tcPr>
            <w:tcW w:w="3369" w:type="dxa"/>
          </w:tcPr>
          <w:p w14:paraId="1AEE615E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Краткое наименование</w:t>
            </w:r>
          </w:p>
        </w:tc>
        <w:tc>
          <w:tcPr>
            <w:tcW w:w="6196" w:type="dxa"/>
          </w:tcPr>
          <w:p w14:paraId="461A01D4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ООО «БСЛТ»</w:t>
            </w:r>
          </w:p>
          <w:p w14:paraId="6EC5021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55C74702" w14:textId="77777777" w:rsidTr="00CF0D2D">
        <w:tc>
          <w:tcPr>
            <w:tcW w:w="3369" w:type="dxa"/>
          </w:tcPr>
          <w:p w14:paraId="2CA84FD3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ИНН</w:t>
            </w:r>
          </w:p>
        </w:tc>
        <w:tc>
          <w:tcPr>
            <w:tcW w:w="6196" w:type="dxa"/>
          </w:tcPr>
          <w:p w14:paraId="500B1F94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7704301222</w:t>
            </w:r>
          </w:p>
        </w:tc>
      </w:tr>
      <w:tr w:rsidR="00F3026D" w:rsidRPr="00F3026D" w14:paraId="58CCBEE5" w14:textId="77777777" w:rsidTr="00CF0D2D">
        <w:tc>
          <w:tcPr>
            <w:tcW w:w="3369" w:type="dxa"/>
          </w:tcPr>
          <w:p w14:paraId="58FBF430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КПП</w:t>
            </w:r>
          </w:p>
        </w:tc>
        <w:tc>
          <w:tcPr>
            <w:tcW w:w="6196" w:type="dxa"/>
          </w:tcPr>
          <w:p w14:paraId="54D3B4D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770401001</w:t>
            </w:r>
          </w:p>
        </w:tc>
      </w:tr>
      <w:tr w:rsidR="00405C66" w:rsidRPr="00F3026D" w14:paraId="3E8D5576" w14:textId="77777777" w:rsidTr="00CF0D2D">
        <w:tc>
          <w:tcPr>
            <w:tcW w:w="3369" w:type="dxa"/>
          </w:tcPr>
          <w:p w14:paraId="47DFAE01" w14:textId="4F147698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Юридический адрес</w:t>
            </w:r>
          </w:p>
        </w:tc>
        <w:tc>
          <w:tcPr>
            <w:tcW w:w="6196" w:type="dxa"/>
          </w:tcPr>
          <w:p w14:paraId="6B23269D" w14:textId="3CF48049" w:rsidR="00405C66" w:rsidRP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 w:rsidRPr="001E65C0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</w:t>
            </w:r>
          </w:p>
        </w:tc>
      </w:tr>
      <w:tr w:rsidR="00405C66" w:rsidRPr="00F3026D" w14:paraId="039DB17C" w14:textId="77777777" w:rsidTr="00CF0D2D">
        <w:tc>
          <w:tcPr>
            <w:tcW w:w="3369" w:type="dxa"/>
          </w:tcPr>
          <w:p w14:paraId="279D9703" w14:textId="53AE857D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Фактический адрес</w:t>
            </w:r>
          </w:p>
        </w:tc>
        <w:tc>
          <w:tcPr>
            <w:tcW w:w="6196" w:type="dxa"/>
          </w:tcPr>
          <w:p w14:paraId="63B721EF" w14:textId="72A11E86" w:rsidR="00405C66" w:rsidRPr="001E65C0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 w:rsidRPr="001E65C0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стр.11, офис №7</w:t>
            </w:r>
          </w:p>
        </w:tc>
      </w:tr>
      <w:tr w:rsidR="00405C66" w:rsidRPr="00F3026D" w14:paraId="2D689BD3" w14:textId="77777777" w:rsidTr="00CF0D2D">
        <w:tc>
          <w:tcPr>
            <w:tcW w:w="3369" w:type="dxa"/>
          </w:tcPr>
          <w:p w14:paraId="210DCBD4" w14:textId="212EB510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Телефон</w:t>
            </w:r>
          </w:p>
        </w:tc>
        <w:tc>
          <w:tcPr>
            <w:tcW w:w="6196" w:type="dxa"/>
          </w:tcPr>
          <w:p w14:paraId="29514248" w14:textId="745E5289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8(499)</w:t>
            </w:r>
            <w:r w:rsidRPr="00405C66">
              <w:rPr>
                <w:rFonts w:ascii="Tahoma" w:hAnsi="Tahoma" w:cs="Tahoma"/>
                <w:color w:val="000000"/>
              </w:rPr>
              <w:t>322-16-52</w:t>
            </w:r>
          </w:p>
        </w:tc>
      </w:tr>
      <w:tr w:rsidR="00405C66" w:rsidRPr="00F3026D" w14:paraId="738AE1AA" w14:textId="77777777" w:rsidTr="00CF0D2D">
        <w:tc>
          <w:tcPr>
            <w:tcW w:w="3369" w:type="dxa"/>
          </w:tcPr>
          <w:p w14:paraId="31767F2F" w14:textId="32003D8E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Электронная почта</w:t>
            </w:r>
          </w:p>
        </w:tc>
        <w:tc>
          <w:tcPr>
            <w:tcW w:w="6196" w:type="dxa"/>
          </w:tcPr>
          <w:p w14:paraId="29F9E9CB" w14:textId="4E4641BC" w:rsidR="00405C66" w:rsidRP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info@bslt.ru</w:t>
            </w:r>
          </w:p>
        </w:tc>
      </w:tr>
      <w:tr w:rsidR="00405C66" w:rsidRPr="00F3026D" w14:paraId="2B8A39F8" w14:textId="77777777" w:rsidTr="00CF0D2D">
        <w:tc>
          <w:tcPr>
            <w:tcW w:w="3369" w:type="dxa"/>
          </w:tcPr>
          <w:p w14:paraId="41C43287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ОГРН</w:t>
            </w:r>
          </w:p>
        </w:tc>
        <w:tc>
          <w:tcPr>
            <w:tcW w:w="6196" w:type="dxa"/>
          </w:tcPr>
          <w:p w14:paraId="1ED34EFE" w14:textId="607D2185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1147748140242</w:t>
            </w:r>
          </w:p>
        </w:tc>
      </w:tr>
      <w:tr w:rsidR="00405C66" w:rsidRPr="00F3026D" w14:paraId="576C739D" w14:textId="77777777" w:rsidTr="00CF0D2D">
        <w:tc>
          <w:tcPr>
            <w:tcW w:w="3369" w:type="dxa"/>
          </w:tcPr>
          <w:p w14:paraId="70DEB4CF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ОКПО</w:t>
            </w:r>
          </w:p>
        </w:tc>
        <w:tc>
          <w:tcPr>
            <w:tcW w:w="6196" w:type="dxa"/>
          </w:tcPr>
          <w:p w14:paraId="2ACB619C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17190944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42229EB1" w14:textId="77777777" w:rsidTr="00CF0D2D">
        <w:tc>
          <w:tcPr>
            <w:tcW w:w="3369" w:type="dxa"/>
          </w:tcPr>
          <w:p w14:paraId="769C34FC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ОКАТО</w:t>
            </w:r>
          </w:p>
        </w:tc>
        <w:tc>
          <w:tcPr>
            <w:tcW w:w="6196" w:type="dxa"/>
          </w:tcPr>
          <w:p w14:paraId="61A9976A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45286590000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54A96C35" w14:textId="77777777" w:rsidTr="00CF0D2D">
        <w:tc>
          <w:tcPr>
            <w:tcW w:w="3369" w:type="dxa"/>
          </w:tcPr>
          <w:p w14:paraId="452EB654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ОКТМО</w:t>
            </w:r>
          </w:p>
        </w:tc>
        <w:tc>
          <w:tcPr>
            <w:tcW w:w="6196" w:type="dxa"/>
          </w:tcPr>
          <w:p w14:paraId="2C15A00A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45383000000</w:t>
            </w:r>
          </w:p>
        </w:tc>
      </w:tr>
      <w:tr w:rsidR="00405C66" w:rsidRPr="00F3026D" w14:paraId="675AAF13" w14:textId="77777777" w:rsidTr="00CF0D2D">
        <w:tc>
          <w:tcPr>
            <w:tcW w:w="3369" w:type="dxa"/>
          </w:tcPr>
          <w:p w14:paraId="02A91F86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ОКОГУ</w:t>
            </w:r>
          </w:p>
        </w:tc>
        <w:tc>
          <w:tcPr>
            <w:tcW w:w="6196" w:type="dxa"/>
          </w:tcPr>
          <w:p w14:paraId="2D2B0B3B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4210014</w:t>
            </w:r>
          </w:p>
        </w:tc>
      </w:tr>
      <w:tr w:rsidR="00405C66" w:rsidRPr="00F3026D" w14:paraId="50075628" w14:textId="77777777" w:rsidTr="00CF0D2D">
        <w:tc>
          <w:tcPr>
            <w:tcW w:w="3369" w:type="dxa"/>
          </w:tcPr>
          <w:p w14:paraId="1CFB582D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ОКФС</w:t>
            </w:r>
          </w:p>
        </w:tc>
        <w:tc>
          <w:tcPr>
            <w:tcW w:w="6196" w:type="dxa"/>
          </w:tcPr>
          <w:p w14:paraId="71727BE1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16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5EE1C2C7" w14:textId="77777777" w:rsidTr="00CF0D2D">
        <w:tc>
          <w:tcPr>
            <w:tcW w:w="3369" w:type="dxa"/>
          </w:tcPr>
          <w:p w14:paraId="44811A44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ОКОПФ</w:t>
            </w:r>
          </w:p>
        </w:tc>
        <w:tc>
          <w:tcPr>
            <w:tcW w:w="6196" w:type="dxa"/>
          </w:tcPr>
          <w:p w14:paraId="27D98576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12165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D5E2D" w:rsidRPr="00F3026D" w14:paraId="325FD35A" w14:textId="77777777" w:rsidTr="00CF0D2D">
        <w:tc>
          <w:tcPr>
            <w:tcW w:w="3369" w:type="dxa"/>
          </w:tcPr>
          <w:p w14:paraId="10DAB749" w14:textId="213C045B" w:rsidR="006D5E2D" w:rsidRPr="00F3026D" w:rsidRDefault="006D5E2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Генеральный директор</w:t>
            </w:r>
          </w:p>
        </w:tc>
        <w:tc>
          <w:tcPr>
            <w:tcW w:w="6196" w:type="dxa"/>
          </w:tcPr>
          <w:p w14:paraId="31B61C13" w14:textId="167FD6AD" w:rsidR="006D5E2D" w:rsidRPr="00F3026D" w:rsidRDefault="006D5E2D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eastAsia="Times New Roman" w:hAnsi="Tahoma" w:cs="Tahoma"/>
                <w:bCs/>
                <w:color w:val="000000"/>
              </w:rPr>
              <w:t>Кныш Илья Александрович</w:t>
            </w:r>
          </w:p>
        </w:tc>
      </w:tr>
    </w:tbl>
    <w:p w14:paraId="15FA2E01" w14:textId="77777777" w:rsidR="00F93468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Банковские реквизиты</w:t>
      </w:r>
      <w:r>
        <w:rPr>
          <w:rFonts w:ascii="Tahoma" w:hAnsi="Tahoma" w:cs="Tahoma"/>
          <w:color w:val="000000"/>
          <w:sz w:val="28"/>
          <w:szCs w:val="28"/>
        </w:rPr>
        <w:t xml:space="preserve"> ООО «БСЛТ»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A52CA0" w14:paraId="122D6F8F" w14:textId="77777777" w:rsidTr="00CF0D2D">
        <w:tc>
          <w:tcPr>
            <w:tcW w:w="3369" w:type="dxa"/>
          </w:tcPr>
          <w:p w14:paraId="39C38A72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Наименование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банка</w:t>
            </w:r>
            <w:proofErr w:type="spellEnd"/>
          </w:p>
        </w:tc>
        <w:tc>
          <w:tcPr>
            <w:tcW w:w="6196" w:type="dxa"/>
          </w:tcPr>
          <w:p w14:paraId="1DA30617" w14:textId="2449ADE4" w:rsidR="00A52CA0" w:rsidRPr="001E65C0" w:rsidRDefault="007F1946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 xml:space="preserve">ПАО "ПРОМСВЯЗЬБАНК" </w:t>
            </w:r>
            <w:r>
              <w:rPr>
                <w:rFonts w:ascii="Helvetica" w:hAnsi="Helvetica" w:cs="Helvetica"/>
              </w:rPr>
              <w:t>Г.МОСКВА</w:t>
            </w:r>
            <w:bookmarkStart w:id="0" w:name="_GoBack"/>
            <w:bookmarkEnd w:id="0"/>
          </w:p>
        </w:tc>
      </w:tr>
      <w:tr w:rsidR="00A52CA0" w14:paraId="736931DB" w14:textId="77777777" w:rsidTr="00CF0D2D">
        <w:tc>
          <w:tcPr>
            <w:tcW w:w="3369" w:type="dxa"/>
          </w:tcPr>
          <w:p w14:paraId="741D7433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Расчетный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счет</w:t>
            </w:r>
            <w:proofErr w:type="spellEnd"/>
          </w:p>
        </w:tc>
        <w:tc>
          <w:tcPr>
            <w:tcW w:w="6196" w:type="dxa"/>
          </w:tcPr>
          <w:p w14:paraId="28FFABA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40702810900000029139</w:t>
            </w:r>
          </w:p>
        </w:tc>
      </w:tr>
      <w:tr w:rsidR="00A52CA0" w14:paraId="77561123" w14:textId="77777777" w:rsidTr="00CF0D2D">
        <w:tc>
          <w:tcPr>
            <w:tcW w:w="3369" w:type="dxa"/>
          </w:tcPr>
          <w:p w14:paraId="25AA98FE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Корреспондентский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счёт</w:t>
            </w:r>
            <w:proofErr w:type="spellEnd"/>
          </w:p>
        </w:tc>
        <w:tc>
          <w:tcPr>
            <w:tcW w:w="6196" w:type="dxa"/>
          </w:tcPr>
          <w:p w14:paraId="1CBC1A9F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30101810400000000555</w:t>
            </w:r>
          </w:p>
        </w:tc>
      </w:tr>
      <w:tr w:rsidR="00A52CA0" w14:paraId="3AF49258" w14:textId="77777777" w:rsidTr="00CF0D2D">
        <w:tc>
          <w:tcPr>
            <w:tcW w:w="3369" w:type="dxa"/>
          </w:tcPr>
          <w:p w14:paraId="3BDC6194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</w:tc>
        <w:tc>
          <w:tcPr>
            <w:tcW w:w="6196" w:type="dxa"/>
          </w:tcPr>
          <w:p w14:paraId="109839F8" w14:textId="77777777" w:rsidR="00A52CA0" w:rsidRPr="001E65C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E65C0">
              <w:rPr>
                <w:rFonts w:ascii="Helvetica" w:hAnsi="Helvetica" w:cs="Helvetica"/>
              </w:rPr>
              <w:t>в ОПЕРУ МОСКВА Банка России</w:t>
            </w:r>
          </w:p>
        </w:tc>
      </w:tr>
      <w:tr w:rsidR="00A52CA0" w14:paraId="2BE737D8" w14:textId="77777777" w:rsidTr="00CF0D2D">
        <w:tc>
          <w:tcPr>
            <w:tcW w:w="3369" w:type="dxa"/>
          </w:tcPr>
          <w:p w14:paraId="539F1D1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ИНН</w:t>
            </w:r>
          </w:p>
        </w:tc>
        <w:tc>
          <w:tcPr>
            <w:tcW w:w="6196" w:type="dxa"/>
          </w:tcPr>
          <w:p w14:paraId="1A2C2DD6" w14:textId="55EE88B6" w:rsidR="00A52CA0" w:rsidRDefault="001E65C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4A1CD66" wp14:editId="3AFF96A5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79375</wp:posOffset>
                  </wp:positionV>
                  <wp:extent cx="5448300" cy="5334000"/>
                  <wp:effectExtent l="0" t="0" r="0" b="0"/>
                  <wp:wrapNone/>
                  <wp:docPr id="10" name="Изображение 10" descr="System:Users:illusion:1C Software Solutions:Logo:Варианты:logo-blur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ystem:Users:illusion:1C Software Solutions:Logo:Варианты:logo-blur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2CA0">
              <w:rPr>
                <w:rFonts w:ascii="Helvetica" w:hAnsi="Helvetica" w:cs="Helvetica"/>
                <w:lang w:val="en-US"/>
              </w:rPr>
              <w:t>7744000912</w:t>
            </w:r>
          </w:p>
        </w:tc>
      </w:tr>
      <w:tr w:rsidR="00A52CA0" w14:paraId="3167B80B" w14:textId="77777777" w:rsidTr="00CF0D2D">
        <w:tc>
          <w:tcPr>
            <w:tcW w:w="3369" w:type="dxa"/>
          </w:tcPr>
          <w:p w14:paraId="60562FC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КПП</w:t>
            </w:r>
          </w:p>
        </w:tc>
        <w:tc>
          <w:tcPr>
            <w:tcW w:w="6196" w:type="dxa"/>
          </w:tcPr>
          <w:p w14:paraId="65741573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775001001</w:t>
            </w:r>
          </w:p>
        </w:tc>
      </w:tr>
      <w:tr w:rsidR="00A52CA0" w14:paraId="7EC33089" w14:textId="77777777" w:rsidTr="00CF0D2D">
        <w:tc>
          <w:tcPr>
            <w:tcW w:w="3369" w:type="dxa"/>
          </w:tcPr>
          <w:p w14:paraId="730C3A9C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БИК</w:t>
            </w:r>
          </w:p>
        </w:tc>
        <w:tc>
          <w:tcPr>
            <w:tcW w:w="6196" w:type="dxa"/>
          </w:tcPr>
          <w:p w14:paraId="373170DA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044525555</w:t>
            </w:r>
          </w:p>
        </w:tc>
      </w:tr>
    </w:tbl>
    <w:p w14:paraId="2129F3B4" w14:textId="07E0A4A7" w:rsidR="00A52CA0" w:rsidRDefault="00A52CA0" w:rsidP="00A52CA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17704A6" w14:textId="6EBFFA34" w:rsidR="004061DC" w:rsidRPr="00F3026D" w:rsidRDefault="004061DC">
      <w:pPr>
        <w:rPr>
          <w:rFonts w:ascii="Tahoma" w:hAnsi="Tahoma" w:cs="Tahoma"/>
        </w:rPr>
      </w:pPr>
    </w:p>
    <w:sectPr w:rsidR="004061DC" w:rsidRPr="00F3026D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8EF70" w14:textId="77777777" w:rsidR="003D2252" w:rsidRDefault="003D2252" w:rsidP="00F3026D">
      <w:r>
        <w:separator/>
      </w:r>
    </w:p>
  </w:endnote>
  <w:endnote w:type="continuationSeparator" w:id="0">
    <w:p w14:paraId="02781AA7" w14:textId="77777777" w:rsidR="003D2252" w:rsidRDefault="003D2252" w:rsidP="00F3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9E27" w14:textId="77777777" w:rsidR="003D2252" w:rsidRDefault="003D2252" w:rsidP="00F3026D">
      <w:r>
        <w:separator/>
      </w:r>
    </w:p>
  </w:footnote>
  <w:footnote w:type="continuationSeparator" w:id="0">
    <w:p w14:paraId="5ED2BA76" w14:textId="77777777" w:rsidR="003D2252" w:rsidRDefault="003D2252" w:rsidP="00F3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68"/>
    <w:rsid w:val="00045A3A"/>
    <w:rsid w:val="000C1432"/>
    <w:rsid w:val="001E65C0"/>
    <w:rsid w:val="003D2252"/>
    <w:rsid w:val="00405C66"/>
    <w:rsid w:val="004061DC"/>
    <w:rsid w:val="005E3705"/>
    <w:rsid w:val="006D5E2D"/>
    <w:rsid w:val="007F1946"/>
    <w:rsid w:val="00A52CA0"/>
    <w:rsid w:val="00CF0D2D"/>
    <w:rsid w:val="00E36A94"/>
    <w:rsid w:val="00F3026D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94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3</cp:revision>
  <cp:lastPrinted>2015-02-06T09:55:00Z</cp:lastPrinted>
  <dcterms:created xsi:type="dcterms:W3CDTF">2015-02-06T10:20:00Z</dcterms:created>
  <dcterms:modified xsi:type="dcterms:W3CDTF">2015-02-06T12:45:00Z</dcterms:modified>
</cp:coreProperties>
</file>