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27" w:rsidRPr="00BC7E29" w:rsidRDefault="005D7C27" w:rsidP="006A53E8">
      <w:pPr>
        <w:rPr>
          <w:b/>
          <w:sz w:val="36"/>
        </w:rPr>
      </w:pPr>
      <w:r w:rsidRPr="00BC7E29">
        <w:rPr>
          <w:b/>
          <w:sz w:val="36"/>
        </w:rPr>
        <w:t>Недоработки</w:t>
      </w:r>
      <w:r>
        <w:rPr>
          <w:b/>
          <w:sz w:val="36"/>
        </w:rPr>
        <w:t xml:space="preserve"> - недоделки (без оплаты)</w:t>
      </w:r>
      <w:r w:rsidRPr="00BC7E29">
        <w:rPr>
          <w:b/>
          <w:sz w:val="36"/>
        </w:rPr>
        <w:t>:</w:t>
      </w:r>
    </w:p>
    <w:p w:rsidR="005D7C27" w:rsidRPr="008263CC" w:rsidRDefault="005D7C27" w:rsidP="006A53E8">
      <w:pPr>
        <w:rPr>
          <w:sz w:val="24"/>
        </w:rPr>
      </w:pPr>
      <w:r w:rsidRPr="008263CC">
        <w:rPr>
          <w:sz w:val="24"/>
        </w:rPr>
        <w:t>1. После обновления конфигурации пропала возможность просмотра состава набора</w:t>
      </w:r>
      <w:r>
        <w:rPr>
          <w:sz w:val="24"/>
        </w:rPr>
        <w:t xml:space="preserve"> (на рабочих местах Менеджеров)</w:t>
      </w:r>
      <w:r w:rsidRPr="008263CC">
        <w:rPr>
          <w:sz w:val="24"/>
        </w:rPr>
        <w:t>.</w:t>
      </w:r>
      <w:r>
        <w:rPr>
          <w:sz w:val="24"/>
        </w:rPr>
        <w:t xml:space="preserve">  Расчет стоимости комплектов производит</w:t>
      </w:r>
      <w:r w:rsidRPr="008263CC">
        <w:rPr>
          <w:sz w:val="24"/>
        </w:rPr>
        <w:t>ся неправ</w:t>
      </w:r>
      <w:r>
        <w:rPr>
          <w:sz w:val="24"/>
        </w:rPr>
        <w:t>ильно, прошу посмотреть еще раз;</w:t>
      </w:r>
    </w:p>
    <w:p w:rsidR="005D7C27" w:rsidRPr="008263CC" w:rsidRDefault="005D7C27" w:rsidP="006A53E8">
      <w:pPr>
        <w:rPr>
          <w:b/>
          <w:sz w:val="24"/>
        </w:rPr>
      </w:pPr>
      <w:r w:rsidRPr="008263CC">
        <w:rPr>
          <w:sz w:val="24"/>
        </w:rPr>
        <w:t xml:space="preserve">2. </w:t>
      </w:r>
      <w:r w:rsidRPr="008263CC">
        <w:rPr>
          <w:b/>
          <w:sz w:val="24"/>
        </w:rPr>
        <w:t>В печатной форме «Заявка»:</w:t>
      </w:r>
    </w:p>
    <w:p w:rsidR="005D7C27" w:rsidRPr="008263CC" w:rsidRDefault="005D7C27" w:rsidP="006A53E8">
      <w:pPr>
        <w:rPr>
          <w:color w:val="FF0000"/>
          <w:sz w:val="24"/>
        </w:rPr>
      </w:pPr>
      <w:r w:rsidRPr="008263CC">
        <w:rPr>
          <w:sz w:val="24"/>
        </w:rPr>
        <w:t>- «Время заезда» и «Время вывоза», указывается только дата, время не указывается</w:t>
      </w:r>
      <w:r w:rsidRPr="008263CC">
        <w:rPr>
          <w:color w:val="FF0000"/>
          <w:sz w:val="24"/>
        </w:rPr>
        <w:t xml:space="preserve"> УКАЗАТЬ ВРЕМЯ!!!!</w:t>
      </w:r>
    </w:p>
    <w:p w:rsidR="005D7C27" w:rsidRPr="008263CC" w:rsidRDefault="005D7C27" w:rsidP="006A53E8">
      <w:pPr>
        <w:rPr>
          <w:sz w:val="24"/>
        </w:rPr>
      </w:pPr>
      <w:r w:rsidRPr="008263CC">
        <w:rPr>
          <w:sz w:val="24"/>
        </w:rPr>
        <w:t>- номер телефона менеджера разместить в одну строку!!!</w:t>
      </w:r>
    </w:p>
    <w:p w:rsidR="005D7C27" w:rsidRDefault="005D7C27" w:rsidP="006A53E8">
      <w:pPr>
        <w:rPr>
          <w:sz w:val="24"/>
        </w:rPr>
      </w:pPr>
      <w:r w:rsidRPr="008263CC">
        <w:rPr>
          <w:sz w:val="24"/>
        </w:rPr>
        <w:t xml:space="preserve">3. Доработать организацию возвращения товаров на склад от контрагентов </w:t>
      </w:r>
      <w:r>
        <w:rPr>
          <w:sz w:val="24"/>
        </w:rPr>
        <w:t>– Заказчиков;</w:t>
      </w:r>
    </w:p>
    <w:p w:rsidR="005D7C27" w:rsidRPr="008263CC" w:rsidRDefault="005D7C27" w:rsidP="006A53E8">
      <w:pPr>
        <w:rPr>
          <w:sz w:val="24"/>
        </w:rPr>
      </w:pPr>
      <w:r w:rsidRPr="008263CC">
        <w:rPr>
          <w:sz w:val="24"/>
        </w:rPr>
        <w:t xml:space="preserve">(При круглосуточно работающем регламентном сеансе, </w:t>
      </w:r>
      <w:r>
        <w:rPr>
          <w:sz w:val="24"/>
        </w:rPr>
        <w:t xml:space="preserve">пока не было </w:t>
      </w:r>
      <w:r w:rsidRPr="008263CC">
        <w:rPr>
          <w:sz w:val="24"/>
        </w:rPr>
        <w:t xml:space="preserve"> создано ни одного документа перемещения</w:t>
      </w:r>
      <w:r>
        <w:rPr>
          <w:sz w:val="24"/>
        </w:rPr>
        <w:t xml:space="preserve"> - возврата</w:t>
      </w:r>
      <w:r w:rsidRPr="008263CC">
        <w:rPr>
          <w:sz w:val="24"/>
        </w:rPr>
        <w:t>!!!)</w:t>
      </w:r>
      <w:r>
        <w:rPr>
          <w:sz w:val="24"/>
        </w:rPr>
        <w:t>;</w:t>
      </w:r>
    </w:p>
    <w:p w:rsidR="005D7C27" w:rsidRDefault="005D7C27">
      <w:pPr>
        <w:rPr>
          <w:sz w:val="24"/>
        </w:rPr>
      </w:pPr>
      <w:r>
        <w:rPr>
          <w:sz w:val="24"/>
        </w:rPr>
        <w:t>5.</w:t>
      </w:r>
      <w:r w:rsidRPr="008263CC">
        <w:rPr>
          <w:sz w:val="24"/>
        </w:rPr>
        <w:t xml:space="preserve"> Нет реализации дополнительного соглашения к </w:t>
      </w:r>
      <w:r>
        <w:rPr>
          <w:sz w:val="24"/>
        </w:rPr>
        <w:t>конкретному договору покупателя;</w:t>
      </w:r>
    </w:p>
    <w:p w:rsidR="005D7C27" w:rsidRPr="008263CC" w:rsidRDefault="005D7C27" w:rsidP="00E90148">
      <w:pPr>
        <w:rPr>
          <w:sz w:val="24"/>
        </w:rPr>
      </w:pPr>
      <w:r>
        <w:rPr>
          <w:sz w:val="24"/>
        </w:rPr>
        <w:t>6</w:t>
      </w:r>
      <w:r w:rsidRPr="008263CC">
        <w:rPr>
          <w:sz w:val="24"/>
        </w:rPr>
        <w:t>. В документе «Договор покупателя», нет возможности проведения «УУ» «НУ» «БУ»;</w:t>
      </w:r>
    </w:p>
    <w:p w:rsidR="005D7C27" w:rsidRDefault="005D7C27">
      <w:pPr>
        <w:rPr>
          <w:sz w:val="24"/>
        </w:rPr>
      </w:pPr>
      <w:r>
        <w:rPr>
          <w:sz w:val="24"/>
        </w:rPr>
        <w:t>7. При повторном сканировании заявки, после завершения набора оборудования по ней, не открывается документ перемещения, который был создан;</w:t>
      </w:r>
    </w:p>
    <w:p w:rsidR="005D7C27" w:rsidRDefault="005D7C27">
      <w:pPr>
        <w:rPr>
          <w:sz w:val="24"/>
        </w:rPr>
      </w:pPr>
    </w:p>
    <w:p w:rsidR="005D7C27" w:rsidRPr="00200722" w:rsidRDefault="005D7C27">
      <w:pPr>
        <w:rPr>
          <w:b/>
          <w:sz w:val="36"/>
        </w:rPr>
      </w:pPr>
      <w:r w:rsidRPr="00200722">
        <w:rPr>
          <w:b/>
          <w:sz w:val="36"/>
        </w:rPr>
        <w:t>Предложения</w:t>
      </w:r>
      <w:r w:rsidRPr="00FA34BE">
        <w:rPr>
          <w:b/>
          <w:sz w:val="36"/>
        </w:rPr>
        <w:t xml:space="preserve"> (</w:t>
      </w:r>
      <w:r>
        <w:rPr>
          <w:b/>
          <w:sz w:val="36"/>
        </w:rPr>
        <w:t>с последующей оплатой)</w:t>
      </w:r>
      <w:r w:rsidRPr="00200722">
        <w:rPr>
          <w:b/>
          <w:sz w:val="36"/>
        </w:rPr>
        <w:t>:</w:t>
      </w:r>
    </w:p>
    <w:p w:rsidR="005D7C27" w:rsidRDefault="005D7C27" w:rsidP="00200722">
      <w:r>
        <w:t>1. В окне «Состав набора» убрать и не отражать «суммарная цена комплекта»;</w:t>
      </w:r>
    </w:p>
    <w:p w:rsidR="005D7C27" w:rsidRDefault="005D7C27" w:rsidP="00200722">
      <w:r>
        <w:t>2.  При выборе большего числа ключевой комплектующей, в ценообразовании комплекта, в информационном сообщении добавить фразу: «Выберите другой тип комплекта»;</w:t>
      </w:r>
    </w:p>
    <w:p w:rsidR="005D7C27" w:rsidRDefault="005D7C27" w:rsidP="00200722">
      <w:r>
        <w:t>3. В заказах покупателя сменить положение вкладок в следующей последовательности: информация по срокам, товары, услуги, накладные расходы, сценарий, сотрудники, дополнительно;</w:t>
      </w:r>
    </w:p>
    <w:p w:rsidR="005D7C27" w:rsidRDefault="005D7C27" w:rsidP="00200722">
      <w:r>
        <w:t>4. При выборе даты начала мероприятия, время по умолчанию устанавливать 10.00;</w:t>
      </w:r>
    </w:p>
    <w:p w:rsidR="005D7C27" w:rsidRDefault="005D7C27" w:rsidP="00200722">
      <w:r>
        <w:t>5. При выборе даты завершения мероприятия время по умолчанию устанавливать 19.00;</w:t>
      </w:r>
    </w:p>
    <w:p w:rsidR="005D7C27" w:rsidRDefault="005D7C27" w:rsidP="00200722">
      <w:r>
        <w:t>6. Дата монтажа = время начала мероприятия – 1 час;</w:t>
      </w:r>
    </w:p>
    <w:p w:rsidR="005D7C27" w:rsidRDefault="005D7C27" w:rsidP="00200722">
      <w:r>
        <w:t>7. Время заезда = время монтажа;</w:t>
      </w:r>
    </w:p>
    <w:p w:rsidR="005D7C27" w:rsidRDefault="005D7C27" w:rsidP="00200722">
      <w:r>
        <w:t>8. Установить фильтр в номенклатуре к привязке выбранной вкладки. Т.е. при подборе товаров предлагать только товары, при подборе услуг, только услуги, при накладных расходах – только накладные расходы;</w:t>
      </w:r>
    </w:p>
    <w:p w:rsidR="005D7C27" w:rsidRDefault="005D7C27" w:rsidP="00200722">
      <w:r>
        <w:t>9. В автоматическом порядке подстановка значений «Дней», во вкладке «Товары», «Услуги», «Персонал» при заполнении полей «начало мероприятия» и «конец мероприятия» по формуле: конец мероприятия минус начало мероприятия;</w:t>
      </w:r>
    </w:p>
    <w:p w:rsidR="005D7C27" w:rsidRDefault="005D7C27" w:rsidP="00200722">
      <w:r>
        <w:t>10. Список сотрудников (в заявке),  для проведения работ, должен быть расширен до 10 человек с выделением старшего ;</w:t>
      </w:r>
    </w:p>
    <w:p w:rsidR="005D7C27" w:rsidRDefault="005D7C27" w:rsidP="00200722">
      <w:r>
        <w:t>11. Список водителей до 3 человек;</w:t>
      </w:r>
    </w:p>
    <w:p w:rsidR="005D7C27" w:rsidRDefault="005D7C27">
      <w:r>
        <w:t>12. Ввести пометки об изменениях в заявках. После того, как отдел логистики установил временные рамки для доставки, и заявка была распечатана на склад, все внесенные менеджером или другим сотрудником  изменения должны быть с предупреждением и выделением заявки красным цветом;</w:t>
      </w:r>
    </w:p>
    <w:p w:rsidR="005D7C27" w:rsidRDefault="005D7C27">
      <w:r>
        <w:t>13. При подборе оборудования в документе  «заказ покупателя» совпадающие позиции выделить желтым цветом (При подборе 2 и более комплектов в «Заказ покупателя» зачастую в них присутствует совпадающее оборудование);</w:t>
      </w:r>
    </w:p>
    <w:p w:rsidR="005D7C27" w:rsidRDefault="005D7C27" w:rsidP="00295E24">
      <w:pPr>
        <w:rPr>
          <w:sz w:val="24"/>
        </w:rPr>
      </w:pPr>
      <w:r>
        <w:t>14. В печатной форме «Предварительная смета», в описании комплекта проставить у кол-ва - «шт»;</w:t>
      </w:r>
      <w:r w:rsidRPr="00295E24">
        <w:rPr>
          <w:sz w:val="24"/>
        </w:rPr>
        <w:t xml:space="preserve"> </w:t>
      </w:r>
    </w:p>
    <w:p w:rsidR="005D7C27" w:rsidRPr="008263CC" w:rsidRDefault="005D7C27" w:rsidP="00295E24">
      <w:pPr>
        <w:rPr>
          <w:sz w:val="24"/>
        </w:rPr>
      </w:pPr>
      <w:r>
        <w:rPr>
          <w:sz w:val="24"/>
        </w:rPr>
        <w:t>15</w:t>
      </w:r>
      <w:r w:rsidRPr="008263CC">
        <w:rPr>
          <w:sz w:val="24"/>
        </w:rPr>
        <w:t xml:space="preserve">. </w:t>
      </w:r>
      <w:r>
        <w:rPr>
          <w:sz w:val="24"/>
        </w:rPr>
        <w:t> Расчет амортизации не производит</w:t>
      </w:r>
      <w:r w:rsidRPr="008263CC">
        <w:rPr>
          <w:sz w:val="24"/>
        </w:rPr>
        <w:t>ся;</w:t>
      </w:r>
    </w:p>
    <w:p w:rsidR="005D7C27" w:rsidRPr="008263CC" w:rsidRDefault="005D7C27" w:rsidP="00295E24">
      <w:pPr>
        <w:rPr>
          <w:sz w:val="24"/>
        </w:rPr>
      </w:pPr>
      <w:r>
        <w:rPr>
          <w:sz w:val="24"/>
        </w:rPr>
        <w:t>16</w:t>
      </w:r>
      <w:r w:rsidRPr="008263CC">
        <w:rPr>
          <w:sz w:val="24"/>
        </w:rPr>
        <w:t xml:space="preserve">. Необходимо создание печатной формы </w:t>
      </w:r>
      <w:r>
        <w:rPr>
          <w:sz w:val="24"/>
        </w:rPr>
        <w:t> ТТН из заявки. ТТН стандартная;</w:t>
      </w:r>
    </w:p>
    <w:p w:rsidR="005D7C27" w:rsidRPr="00CE728A" w:rsidRDefault="005D7C27">
      <w:pPr>
        <w:rPr>
          <w:sz w:val="24"/>
        </w:rPr>
      </w:pPr>
      <w:r>
        <w:rPr>
          <w:sz w:val="24"/>
        </w:rPr>
        <w:t>17</w:t>
      </w:r>
      <w:r w:rsidRPr="008263CC">
        <w:rPr>
          <w:sz w:val="24"/>
        </w:rPr>
        <w:t>. Нет возможности корректировки «Дни» через 0,5. (1;1,5;2;2,5 и т.д.)</w:t>
      </w:r>
      <w:r>
        <w:rPr>
          <w:sz w:val="24"/>
        </w:rPr>
        <w:t>;</w:t>
      </w:r>
    </w:p>
    <w:sectPr w:rsidR="005D7C27" w:rsidRPr="00CE728A" w:rsidSect="00F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3E8"/>
    <w:rsid w:val="000220A8"/>
    <w:rsid w:val="0006737F"/>
    <w:rsid w:val="000F004E"/>
    <w:rsid w:val="00175EF7"/>
    <w:rsid w:val="001A08B9"/>
    <w:rsid w:val="00200722"/>
    <w:rsid w:val="002618DF"/>
    <w:rsid w:val="00295E24"/>
    <w:rsid w:val="00336581"/>
    <w:rsid w:val="0047144D"/>
    <w:rsid w:val="005D7C27"/>
    <w:rsid w:val="00675386"/>
    <w:rsid w:val="006A53E8"/>
    <w:rsid w:val="007036F6"/>
    <w:rsid w:val="008263CC"/>
    <w:rsid w:val="008B3013"/>
    <w:rsid w:val="00942304"/>
    <w:rsid w:val="00AA167E"/>
    <w:rsid w:val="00AF744C"/>
    <w:rsid w:val="00B2776B"/>
    <w:rsid w:val="00BC7E29"/>
    <w:rsid w:val="00C7142A"/>
    <w:rsid w:val="00CE728A"/>
    <w:rsid w:val="00D53152"/>
    <w:rsid w:val="00D8621C"/>
    <w:rsid w:val="00E4354A"/>
    <w:rsid w:val="00E90148"/>
    <w:rsid w:val="00EB233F"/>
    <w:rsid w:val="00F743AB"/>
    <w:rsid w:val="00F902F8"/>
    <w:rsid w:val="00FA34BE"/>
    <w:rsid w:val="00FB137A"/>
    <w:rsid w:val="00FB53F5"/>
    <w:rsid w:val="00FC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0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441</Words>
  <Characters>2518</Characters>
  <Application>Microsoft Office Outlook</Application>
  <DocSecurity>0</DocSecurity>
  <Lines>0</Lines>
  <Paragraphs>0</Paragraphs>
  <ScaleCrop>false</ScaleCrop>
  <Company>SINHROTEL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Спиридонов</dc:creator>
  <cp:keywords/>
  <dc:description/>
  <cp:lastModifiedBy>Петр</cp:lastModifiedBy>
  <cp:revision>5</cp:revision>
  <cp:lastPrinted>2010-02-18T08:08:00Z</cp:lastPrinted>
  <dcterms:created xsi:type="dcterms:W3CDTF">2010-02-17T15:50:00Z</dcterms:created>
  <dcterms:modified xsi:type="dcterms:W3CDTF">2010-02-18T08:12:00Z</dcterms:modified>
</cp:coreProperties>
</file>