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60"/>
        <w:gridCol w:w="3969"/>
        <w:gridCol w:w="1418"/>
      </w:tblGrid>
      <w:tr w:rsidR="003548F4" w:rsidRPr="001F33E5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1F33E5" w:rsidRDefault="003548F4" w:rsidP="00CB24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F33E5">
              <w:rPr>
                <w:rFonts w:ascii="Times New Roman" w:eastAsiaTheme="minorHAnsi" w:hAnsi="Times New Roman"/>
                <w:b/>
              </w:rPr>
              <w:t>Арти- кул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1F33E5" w:rsidRDefault="003548F4" w:rsidP="00CB24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F33E5">
              <w:rPr>
                <w:rFonts w:ascii="Times New Roman" w:eastAsiaTheme="minorHAnsi" w:hAnsi="Times New Roman"/>
                <w:b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1F33E5" w:rsidRDefault="003548F4" w:rsidP="00CB24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F33E5">
              <w:rPr>
                <w:rFonts w:ascii="Times New Roman" w:eastAsiaTheme="minorHAnsi" w:hAnsi="Times New Roman"/>
                <w:b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1F33E5" w:rsidRDefault="003548F4" w:rsidP="00CB24A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F33E5">
              <w:rPr>
                <w:rFonts w:ascii="Times New Roman" w:eastAsiaTheme="minorHAnsi" w:hAnsi="Times New Roman"/>
                <w:b/>
              </w:rPr>
              <w:t xml:space="preserve">Цена, руб., </w:t>
            </w:r>
            <w:r>
              <w:rPr>
                <w:rFonts w:ascii="Times New Roman" w:eastAsiaTheme="minorHAnsi" w:hAnsi="Times New Roman"/>
                <w:b/>
                <w:lang w:val="en-US"/>
              </w:rPr>
              <w:t>c</w:t>
            </w:r>
            <w:r w:rsidRPr="001F33E5">
              <w:rPr>
                <w:rFonts w:ascii="Times New Roman" w:eastAsiaTheme="minorHAnsi" w:hAnsi="Times New Roman"/>
                <w:b/>
              </w:rPr>
              <w:t xml:space="preserve"> НДС 18%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20</w:t>
            </w:r>
            <w:r w:rsidRPr="00F16A64">
              <w:rPr>
                <w:rFonts w:ascii="Times New Roman" w:hAnsi="Times New Roman"/>
              </w:rPr>
              <w:t xml:space="preserve"> </w:t>
            </w:r>
            <w:r w:rsidRPr="003B1ADA">
              <w:rPr>
                <w:rFonts w:ascii="Times New Roman" w:hAnsi="Times New Roman"/>
              </w:rPr>
              <w:t>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90CCF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0CCF">
              <w:rPr>
                <w:rFonts w:ascii="Times New Roman" w:hAnsi="Times New Roman"/>
                <w:sz w:val="18"/>
              </w:rPr>
              <w:t xml:space="preserve">1. Блок управления </w:t>
            </w:r>
            <w:r w:rsidRPr="001F33E5">
              <w:rPr>
                <w:rFonts w:ascii="Times New Roman" w:hAnsi="Times New Roman"/>
                <w:b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ascii="Times New Roman" w:hAnsi="Times New Roman"/>
                <w:sz w:val="18"/>
              </w:rPr>
              <w:t>ИК</w:t>
            </w:r>
            <w:r>
              <w:rPr>
                <w:rStyle w:val="a5"/>
                <w:rFonts w:ascii="Times New Roman" w:hAnsi="Times New Roman"/>
                <w:sz w:val="18"/>
              </w:rPr>
              <w:footnoteReference w:id="1"/>
            </w:r>
            <w:r>
              <w:rPr>
                <w:rFonts w:ascii="Times New Roman" w:hAnsi="Times New Roman"/>
                <w:sz w:val="18"/>
              </w:rPr>
              <w:t xml:space="preserve">-излучатель </w:t>
            </w:r>
            <w:r w:rsidRPr="001F33E5">
              <w:rPr>
                <w:rFonts w:ascii="Times New Roman" w:hAnsi="Times New Roman"/>
                <w:b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3. Пульт для 2-х переводчиков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1F33E5">
              <w:rPr>
                <w:rFonts w:ascii="Times New Roman" w:hAnsi="Times New Roman"/>
                <w:b/>
                <w:sz w:val="18"/>
              </w:rPr>
              <w:t>Dol7/2E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5. ИК-приемник </w:t>
            </w:r>
            <w:r w:rsidRPr="001F33E5">
              <w:rPr>
                <w:rFonts w:ascii="Times New Roman" w:hAnsi="Times New Roman"/>
                <w:b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- 20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- 20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7. Согласующее устройство - </w:t>
            </w:r>
            <w:r w:rsidRPr="00B90CCF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 двух переводчиков «Настольная».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13 700</w:t>
            </w:r>
            <w:r w:rsidRPr="003B1ADA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111-050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50</w:t>
            </w:r>
            <w:r w:rsidRPr="00F16A64">
              <w:rPr>
                <w:rFonts w:ascii="Times New Roman" w:hAnsi="Times New Roman"/>
              </w:rPr>
              <w:t xml:space="preserve"> </w:t>
            </w:r>
            <w:r w:rsidRPr="003B1ADA">
              <w:rPr>
                <w:rFonts w:ascii="Times New Roman" w:hAnsi="Times New Roman"/>
              </w:rPr>
              <w:t>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90CCF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0CCF">
              <w:rPr>
                <w:rFonts w:ascii="Times New Roman" w:hAnsi="Times New Roman"/>
                <w:sz w:val="18"/>
              </w:rPr>
              <w:t>1. Блок управления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10852">
              <w:rPr>
                <w:rFonts w:ascii="Times New Roman" w:hAnsi="Times New Roman"/>
                <w:b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ascii="Times New Roman" w:hAnsi="Times New Roman"/>
                <w:sz w:val="18"/>
              </w:rPr>
              <w:t xml:space="preserve">ИК-излучатель </w:t>
            </w:r>
            <w:r w:rsidRPr="00B10852">
              <w:rPr>
                <w:rFonts w:ascii="Times New Roman" w:hAnsi="Times New Roman"/>
                <w:b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3. Пульт для 2-х переводчиков </w:t>
            </w:r>
            <w:r w:rsidRPr="00B10852">
              <w:rPr>
                <w:rFonts w:ascii="Times New Roman" w:hAnsi="Times New Roman"/>
                <w:b/>
                <w:sz w:val="18"/>
              </w:rPr>
              <w:t>Dol7/2E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4. Гар</w:t>
            </w:r>
            <w:r>
              <w:rPr>
                <w:rFonts w:ascii="Times New Roman" w:hAnsi="Times New Roman"/>
                <w:sz w:val="18"/>
              </w:rPr>
              <w:t>нитура для переводчиков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5. ИК-приемник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10852">
              <w:rPr>
                <w:rFonts w:ascii="Times New Roman" w:hAnsi="Times New Roman"/>
                <w:b/>
                <w:sz w:val="18"/>
              </w:rPr>
              <w:t>IRX</w:t>
            </w:r>
            <w:r w:rsidRPr="001F33E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- 50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- 50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 двух переводчиков «Настольная».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B1AD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3B1A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200</w:t>
            </w:r>
            <w:r w:rsidRPr="003B1AD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111-080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80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90CCF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0CCF">
              <w:rPr>
                <w:rFonts w:ascii="Times New Roman" w:hAnsi="Times New Roman"/>
                <w:sz w:val="18"/>
              </w:rPr>
              <w:t>1. Блок управления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B10852">
              <w:rPr>
                <w:rFonts w:ascii="Times New Roman" w:hAnsi="Times New Roman"/>
                <w:b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 w:rsidRPr="00E1631C">
              <w:rPr>
                <w:rFonts w:ascii="Times New Roman" w:hAnsi="Times New Roman"/>
                <w:sz w:val="18"/>
              </w:rPr>
              <w:t>ИК</w:t>
            </w:r>
            <w:r>
              <w:rPr>
                <w:rFonts w:ascii="Times New Roman" w:hAnsi="Times New Roman"/>
                <w:sz w:val="18"/>
              </w:rPr>
              <w:t xml:space="preserve">-излучатель </w:t>
            </w:r>
            <w:r w:rsidRPr="00B10852">
              <w:rPr>
                <w:rFonts w:ascii="Times New Roman" w:hAnsi="Times New Roman"/>
                <w:b/>
                <w:sz w:val="18"/>
              </w:rPr>
              <w:t xml:space="preserve">INFRACOM HLN82B </w:t>
            </w:r>
            <w:r>
              <w:rPr>
                <w:rFonts w:ascii="Times New Roman" w:hAnsi="Times New Roman"/>
                <w:sz w:val="18"/>
              </w:rPr>
              <w:t>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3. Пульт для 2-х переводчиков  </w:t>
            </w:r>
            <w:r w:rsidRPr="00B10852">
              <w:rPr>
                <w:rFonts w:ascii="Times New Roman" w:hAnsi="Times New Roman"/>
                <w:b/>
                <w:sz w:val="18"/>
              </w:rPr>
              <w:t>Dol7/2E</w:t>
            </w:r>
            <w:r>
              <w:rPr>
                <w:rFonts w:ascii="Times New Roman" w:hAnsi="Times New Roman"/>
                <w:sz w:val="18"/>
              </w:rPr>
              <w:t>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4. Гар</w:t>
            </w:r>
            <w:r>
              <w:rPr>
                <w:rFonts w:ascii="Times New Roman" w:hAnsi="Times New Roman"/>
                <w:sz w:val="18"/>
              </w:rPr>
              <w:t>нитура для переводчиков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5. ИК-приемник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31CAC">
              <w:rPr>
                <w:rFonts w:ascii="Times New Roman" w:hAnsi="Times New Roman"/>
                <w:b/>
                <w:sz w:val="18"/>
              </w:rPr>
              <w:t>IRX</w:t>
            </w:r>
            <w:r w:rsidRPr="001F33E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- 80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 - 80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B90CCF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B1ADA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3B1A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500</w:t>
            </w:r>
            <w:r w:rsidRPr="003B1AD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100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90CCF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0CCF">
              <w:rPr>
                <w:rFonts w:ascii="Times New Roman" w:hAnsi="Times New Roman"/>
                <w:sz w:val="18"/>
              </w:rPr>
              <w:t>1. Блок управления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31CAC">
              <w:rPr>
                <w:rFonts w:ascii="Times New Roman" w:hAnsi="Times New Roman"/>
                <w:b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ascii="Times New Roman" w:hAnsi="Times New Roman"/>
                <w:sz w:val="18"/>
              </w:rPr>
              <w:t xml:space="preserve">ИК-излучатель </w:t>
            </w:r>
            <w:r w:rsidRPr="00531CAC">
              <w:rPr>
                <w:rFonts w:ascii="Times New Roman" w:hAnsi="Times New Roman"/>
                <w:b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3. Пульт для 2-х переводчиков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31CAC">
              <w:rPr>
                <w:rFonts w:ascii="Times New Roman" w:hAnsi="Times New Roman"/>
                <w:b/>
                <w:sz w:val="18"/>
              </w:rPr>
              <w:t>Dol7/2E</w:t>
            </w:r>
            <w:r w:rsidRPr="001F33E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5. ИК-приемник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31CAC">
              <w:rPr>
                <w:rFonts w:ascii="Times New Roman" w:hAnsi="Times New Roman"/>
                <w:b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- 100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- 100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B90CCF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r w:rsidRPr="003B1A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800</w:t>
            </w:r>
            <w:r w:rsidRPr="003B1ADA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1F33E5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1F2">
              <w:rPr>
                <w:rFonts w:ascii="Times New Roman" w:hAnsi="Times New Roman"/>
              </w:rPr>
              <w:t>111-150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BD677B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BD677B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150</w:t>
            </w:r>
            <w:r w:rsidRPr="00BD677B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D677B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D677B">
              <w:rPr>
                <w:rFonts w:ascii="Times New Roman" w:hAnsi="Times New Roman"/>
                <w:sz w:val="18"/>
              </w:rPr>
              <w:t xml:space="preserve">1. Блок управления </w:t>
            </w:r>
            <w:r w:rsidRPr="00531CAC">
              <w:rPr>
                <w:rFonts w:ascii="Times New Roman" w:hAnsi="Times New Roman"/>
                <w:b/>
                <w:sz w:val="18"/>
              </w:rPr>
              <w:t>MSI 8B</w:t>
            </w:r>
            <w:r w:rsidRPr="00BD677B">
              <w:rPr>
                <w:rFonts w:ascii="Times New Roman" w:hAnsi="Times New Roman"/>
                <w:sz w:val="18"/>
              </w:rPr>
              <w:t xml:space="preserve"> - 1шт.,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ascii="Times New Roman" w:hAnsi="Times New Roman"/>
                <w:sz w:val="18"/>
              </w:rPr>
              <w:t xml:space="preserve">ИК-излучатель </w:t>
            </w:r>
            <w:r w:rsidRPr="00531CAC">
              <w:rPr>
                <w:rFonts w:ascii="Times New Roman" w:hAnsi="Times New Roman"/>
                <w:b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- 2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3. Пульт для 2-х переводчиков </w:t>
            </w:r>
            <w:r w:rsidRPr="00531CAC">
              <w:rPr>
                <w:rFonts w:ascii="Times New Roman" w:hAnsi="Times New Roman"/>
                <w:b/>
                <w:sz w:val="18"/>
              </w:rPr>
              <w:t>Dol7/2E</w:t>
            </w:r>
            <w:r w:rsidRPr="001F33E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- 1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5. ИК-приемник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31CAC">
              <w:rPr>
                <w:rFonts w:ascii="Times New Roman" w:hAnsi="Times New Roman"/>
                <w:b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- 100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 - 100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BD677B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523F91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>1 700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111-200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200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90CCF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0CCF">
              <w:rPr>
                <w:rFonts w:ascii="Times New Roman" w:hAnsi="Times New Roman"/>
                <w:sz w:val="18"/>
              </w:rPr>
              <w:t xml:space="preserve">1. Блок управления  </w:t>
            </w:r>
            <w:r w:rsidRPr="00531CAC">
              <w:rPr>
                <w:rFonts w:ascii="Times New Roman" w:hAnsi="Times New Roman"/>
                <w:b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ascii="Times New Roman" w:hAnsi="Times New Roman"/>
                <w:sz w:val="18"/>
              </w:rPr>
              <w:t xml:space="preserve">ИК-излучатель </w:t>
            </w:r>
            <w:r w:rsidRPr="00531CAC">
              <w:rPr>
                <w:rFonts w:ascii="Times New Roman" w:hAnsi="Times New Roman"/>
                <w:b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- 3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3. Пульт для 2-х переводчиков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531CAC">
              <w:rPr>
                <w:rFonts w:ascii="Times New Roman" w:hAnsi="Times New Roman"/>
                <w:b/>
                <w:sz w:val="18"/>
              </w:rPr>
              <w:t>Dol7/2E</w:t>
            </w:r>
            <w:r>
              <w:rPr>
                <w:rFonts w:ascii="Times New Roman" w:hAnsi="Times New Roman"/>
                <w:sz w:val="18"/>
              </w:rPr>
              <w:t xml:space="preserve">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       5. ИК-</w:t>
            </w:r>
            <w:r w:rsidRPr="00B90CCF">
              <w:rPr>
                <w:rFonts w:ascii="Times New Roman" w:hAnsi="Times New Roman"/>
                <w:sz w:val="18"/>
              </w:rPr>
              <w:t xml:space="preserve">приемник </w:t>
            </w:r>
            <w:r w:rsidRPr="00531CAC">
              <w:rPr>
                <w:rFonts w:ascii="Times New Roman" w:hAnsi="Times New Roman"/>
                <w:b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- 200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6. Наушник для ИК-приемника - 200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B90CCF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  <w:r w:rsidRPr="003B1AD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500</w:t>
            </w:r>
            <w:r w:rsidRPr="003B1ADA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3548F4" w:rsidRPr="003B1ADA" w:rsidTr="00CB24A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1F33E5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11F2">
              <w:rPr>
                <w:rFonts w:ascii="Times New Roman" w:hAnsi="Times New Roman"/>
              </w:rPr>
              <w:t>111-</w:t>
            </w:r>
            <w:r>
              <w:rPr>
                <w:rFonts w:ascii="Times New Roman" w:hAnsi="Times New Roman"/>
              </w:rPr>
              <w:t>25</w:t>
            </w:r>
            <w:r w:rsidRPr="00DA11F2">
              <w:rPr>
                <w:rFonts w:ascii="Times New Roman" w:hAnsi="Times New Roma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BD677B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BD677B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F16A64">
              <w:rPr>
                <w:rFonts w:ascii="Times New Roman" w:hAnsi="Times New Roman"/>
                <w:b/>
              </w:rPr>
              <w:t>250</w:t>
            </w:r>
            <w:r w:rsidRPr="00BD677B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D677B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D677B">
              <w:rPr>
                <w:rFonts w:ascii="Times New Roman" w:hAnsi="Times New Roman"/>
                <w:sz w:val="18"/>
              </w:rPr>
              <w:t xml:space="preserve">1. Блок управления </w:t>
            </w:r>
            <w:r w:rsidRPr="00531CAC">
              <w:rPr>
                <w:rFonts w:ascii="Times New Roman" w:hAnsi="Times New Roman"/>
                <w:b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</w:t>
            </w:r>
            <w:r>
              <w:rPr>
                <w:rFonts w:ascii="Times New Roman" w:hAnsi="Times New Roman"/>
                <w:sz w:val="18"/>
              </w:rPr>
              <w:t xml:space="preserve"> ИК-излучатель </w:t>
            </w:r>
            <w:r w:rsidRPr="00531CAC">
              <w:rPr>
                <w:rFonts w:ascii="Times New Roman" w:hAnsi="Times New Roman"/>
                <w:b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- 3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3. Пульт для 2-х переводчиков  </w:t>
            </w:r>
            <w:r w:rsidRPr="00C5146A">
              <w:rPr>
                <w:rFonts w:ascii="Times New Roman" w:hAnsi="Times New Roman"/>
                <w:b/>
                <w:sz w:val="18"/>
              </w:rPr>
              <w:t>Dol7/2E</w:t>
            </w:r>
            <w:r>
              <w:rPr>
                <w:rFonts w:ascii="Times New Roman" w:hAnsi="Times New Roman"/>
                <w:sz w:val="18"/>
              </w:rPr>
              <w:t xml:space="preserve"> - 1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       5. ИК-</w:t>
            </w:r>
            <w:r w:rsidRPr="00BD677B">
              <w:rPr>
                <w:rFonts w:ascii="Times New Roman" w:hAnsi="Times New Roman"/>
                <w:sz w:val="18"/>
              </w:rPr>
              <w:t xml:space="preserve">приемник </w:t>
            </w:r>
            <w:r w:rsidRPr="00531CAC">
              <w:rPr>
                <w:rFonts w:ascii="Times New Roman" w:hAnsi="Times New Roman"/>
                <w:b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- 300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6. Наушник для ИК-приемника - 300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D677B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BD677B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523F91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</w:rPr>
              <w:t>890</w:t>
            </w:r>
          </w:p>
        </w:tc>
      </w:tr>
    </w:tbl>
    <w:p w:rsidR="003548F4" w:rsidRDefault="003548F4"/>
    <w:p w:rsidR="003548F4" w:rsidRDefault="003548F4"/>
    <w:p w:rsidR="003548F4" w:rsidRDefault="003548F4"/>
    <w:p w:rsidR="003548F4" w:rsidRDefault="003548F4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260"/>
        <w:gridCol w:w="3969"/>
        <w:gridCol w:w="1418"/>
      </w:tblGrid>
      <w:tr w:rsidR="003548F4" w:rsidRPr="009460E7" w:rsidTr="003548F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3548F4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48F4">
              <w:rPr>
                <w:rFonts w:ascii="Times New Roman" w:hAnsi="Times New Roman"/>
              </w:rPr>
              <w:lastRenderedPageBreak/>
              <w:t>Арти- кул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3548F4" w:rsidRDefault="003548F4" w:rsidP="003548F4">
            <w:pPr>
              <w:spacing w:after="0" w:line="240" w:lineRule="auto"/>
              <w:rPr>
                <w:rFonts w:ascii="Times New Roman" w:hAnsi="Times New Roman"/>
              </w:rPr>
            </w:pPr>
            <w:r w:rsidRPr="003548F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548F4" w:rsidRPr="003548F4" w:rsidRDefault="003548F4" w:rsidP="003548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548F4">
              <w:rPr>
                <w:rFonts w:ascii="Times New Roman" w:hAnsi="Times New Roman"/>
                <w:sz w:val="18"/>
              </w:rPr>
              <w:t xml:space="preserve">Описание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548F4" w:rsidRPr="003548F4" w:rsidRDefault="003548F4" w:rsidP="003548F4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548F4">
              <w:rPr>
                <w:rFonts w:ascii="Times New Roman" w:hAnsi="Times New Roman"/>
                <w:color w:val="000000"/>
                <w:lang w:val="en-US"/>
              </w:rPr>
              <w:t>Цена, руб., c НДС 18%</w:t>
            </w:r>
          </w:p>
        </w:tc>
      </w:tr>
      <w:tr w:rsidR="003548F4" w:rsidRPr="003B1ADA" w:rsidTr="003548F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111-300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548F4">
              <w:rPr>
                <w:rFonts w:ascii="Times New Roman" w:hAnsi="Times New Roman"/>
                <w:b/>
              </w:rPr>
              <w:t>300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B90CCF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90CCF">
              <w:rPr>
                <w:rFonts w:ascii="Times New Roman" w:hAnsi="Times New Roman"/>
                <w:sz w:val="18"/>
              </w:rPr>
              <w:t>1. Блок управления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3548F4">
              <w:rPr>
                <w:rFonts w:ascii="Times New Roman" w:hAnsi="Times New Roman"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</w:t>
            </w:r>
            <w:r>
              <w:rPr>
                <w:rFonts w:ascii="Times New Roman" w:hAnsi="Times New Roman"/>
                <w:sz w:val="18"/>
              </w:rPr>
              <w:t xml:space="preserve"> ИК-излучатель </w:t>
            </w:r>
            <w:r w:rsidRPr="003548F4">
              <w:rPr>
                <w:rFonts w:ascii="Times New Roman" w:hAnsi="Times New Roman"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- 3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3. Пульт для 2-х переводчиков </w:t>
            </w:r>
            <w:r w:rsidRPr="003548F4">
              <w:rPr>
                <w:rFonts w:ascii="Times New Roman" w:hAnsi="Times New Roman"/>
                <w:sz w:val="18"/>
              </w:rPr>
              <w:t>Dol7/2E</w:t>
            </w:r>
            <w:r>
              <w:rPr>
                <w:rFonts w:ascii="Times New Roman" w:hAnsi="Times New Roman"/>
                <w:sz w:val="18"/>
              </w:rPr>
              <w:t xml:space="preserve">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       5. ИК-</w:t>
            </w:r>
            <w:r w:rsidRPr="00B90CCF">
              <w:rPr>
                <w:rFonts w:ascii="Times New Roman" w:hAnsi="Times New Roman"/>
                <w:sz w:val="18"/>
              </w:rPr>
              <w:t xml:space="preserve">приемник </w:t>
            </w:r>
            <w:r w:rsidRPr="003548F4">
              <w:rPr>
                <w:rFonts w:ascii="Times New Roman" w:hAnsi="Times New Roman"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- 300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 - 300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B90CCF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B90CCF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548F4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548F4">
              <w:rPr>
                <w:rFonts w:ascii="Times New Roman" w:hAnsi="Times New Roman"/>
                <w:color w:val="000000"/>
                <w:lang w:val="en-US"/>
              </w:rPr>
              <w:t xml:space="preserve">39 800  </w:t>
            </w:r>
          </w:p>
        </w:tc>
      </w:tr>
      <w:tr w:rsidR="003548F4" w:rsidRPr="003B1ADA" w:rsidTr="003548F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33E5">
              <w:rPr>
                <w:rFonts w:ascii="Times New Roman" w:hAnsi="Times New Roman"/>
              </w:rPr>
              <w:br w:type="page"/>
              <w:t>111-400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548F4">
              <w:rPr>
                <w:rFonts w:ascii="Times New Roman" w:hAnsi="Times New Roman"/>
                <w:b/>
              </w:rPr>
              <w:t>400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29757B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29757B">
              <w:rPr>
                <w:rFonts w:ascii="Times New Roman" w:hAnsi="Times New Roman"/>
                <w:sz w:val="18"/>
              </w:rPr>
              <w:t xml:space="preserve">1. Блок управления </w:t>
            </w:r>
            <w:r w:rsidRPr="003548F4">
              <w:rPr>
                <w:rFonts w:ascii="Times New Roman" w:hAnsi="Times New Roman"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 </w:t>
            </w:r>
            <w:r>
              <w:rPr>
                <w:rFonts w:ascii="Times New Roman" w:hAnsi="Times New Roman"/>
                <w:sz w:val="18"/>
              </w:rPr>
              <w:t xml:space="preserve">ИК-излучатель </w:t>
            </w:r>
            <w:r w:rsidRPr="003548F4">
              <w:rPr>
                <w:rFonts w:ascii="Times New Roman" w:hAnsi="Times New Roman"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- 4 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   3. Пульт для </w:t>
            </w:r>
            <w:r w:rsidRPr="00D911EC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-х переводчиков </w:t>
            </w:r>
            <w:r w:rsidRPr="003548F4">
              <w:rPr>
                <w:rFonts w:ascii="Times New Roman" w:hAnsi="Times New Roman"/>
                <w:sz w:val="18"/>
              </w:rPr>
              <w:t>Dol7/2E</w:t>
            </w:r>
            <w:r w:rsidRPr="001F33E5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1 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       5. ИК-</w:t>
            </w:r>
            <w:r w:rsidRPr="0029757B">
              <w:rPr>
                <w:rFonts w:ascii="Times New Roman" w:hAnsi="Times New Roman"/>
                <w:sz w:val="18"/>
              </w:rPr>
              <w:t xml:space="preserve">приемник </w:t>
            </w:r>
            <w:r w:rsidRPr="003548F4">
              <w:rPr>
                <w:rFonts w:ascii="Times New Roman" w:hAnsi="Times New Roman"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- 400 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6. Наушник для ИК-приемника - 400 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29757B">
              <w:rPr>
                <w:rFonts w:ascii="Times New Roman" w:hAnsi="Times New Roman"/>
                <w:sz w:val="18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18"/>
              </w:rPr>
              <w:t>8. Кабина для двух переводчиков «Настольная».</w:t>
            </w:r>
          </w:p>
          <w:p w:rsidR="003548F4" w:rsidRPr="001F33E5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548F4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548F4">
              <w:rPr>
                <w:rFonts w:ascii="Times New Roman" w:hAnsi="Times New Roman"/>
                <w:color w:val="000000"/>
                <w:lang w:val="en-US"/>
              </w:rPr>
              <w:t xml:space="preserve">52 400  </w:t>
            </w:r>
          </w:p>
        </w:tc>
      </w:tr>
      <w:tr w:rsidR="003548F4" w:rsidRPr="003B1ADA" w:rsidTr="003548F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111-500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864D19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до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548F4">
              <w:rPr>
                <w:rFonts w:ascii="Times New Roman" w:hAnsi="Times New Roman"/>
                <w:b/>
              </w:rPr>
              <w:t>500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1F33E5" w:rsidRDefault="003548F4" w:rsidP="00CB24A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F33E5">
              <w:rPr>
                <w:rFonts w:ascii="Times New Roman" w:hAnsi="Times New Roman"/>
                <w:sz w:val="18"/>
              </w:rPr>
              <w:t xml:space="preserve">1. Блок управления </w:t>
            </w:r>
            <w:r w:rsidRPr="003548F4">
              <w:rPr>
                <w:rFonts w:ascii="Times New Roman" w:hAnsi="Times New Roman"/>
                <w:sz w:val="18"/>
              </w:rPr>
              <w:t>MSI 8B</w:t>
            </w:r>
            <w:r>
              <w:rPr>
                <w:rFonts w:ascii="Times New Roman" w:hAnsi="Times New Roman"/>
                <w:sz w:val="18"/>
              </w:rPr>
              <w:t xml:space="preserve"> - 1шт.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2.</w:t>
            </w:r>
            <w:r>
              <w:rPr>
                <w:rFonts w:ascii="Times New Roman" w:hAnsi="Times New Roman"/>
                <w:sz w:val="18"/>
              </w:rPr>
              <w:t xml:space="preserve"> ИК- излучатель </w:t>
            </w:r>
            <w:r w:rsidRPr="003548F4">
              <w:rPr>
                <w:rFonts w:ascii="Times New Roman" w:hAnsi="Times New Roman"/>
                <w:sz w:val="18"/>
              </w:rPr>
              <w:t>INFRACOM HLN82B</w:t>
            </w:r>
            <w:r>
              <w:rPr>
                <w:rFonts w:ascii="Times New Roman" w:hAnsi="Times New Roman"/>
                <w:sz w:val="18"/>
              </w:rPr>
              <w:t xml:space="preserve"> - 4 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3. Пульт для переводчика </w:t>
            </w:r>
            <w:r w:rsidRPr="003548F4">
              <w:rPr>
                <w:rFonts w:ascii="Times New Roman" w:hAnsi="Times New Roman"/>
                <w:sz w:val="18"/>
              </w:rPr>
              <w:t>Dol7/2E</w:t>
            </w:r>
            <w:r>
              <w:rPr>
                <w:rFonts w:ascii="Times New Roman" w:hAnsi="Times New Roman"/>
                <w:sz w:val="18"/>
              </w:rPr>
              <w:t>- 1 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4</w:t>
            </w:r>
            <w:r>
              <w:rPr>
                <w:rFonts w:ascii="Times New Roman" w:hAnsi="Times New Roman"/>
                <w:sz w:val="18"/>
              </w:rPr>
              <w:t>. Гарнитура переводчика - 2 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 xml:space="preserve">                          5. ИК-</w:t>
            </w:r>
            <w:r w:rsidRPr="001F33E5">
              <w:rPr>
                <w:rFonts w:ascii="Times New Roman" w:hAnsi="Times New Roman"/>
                <w:sz w:val="18"/>
              </w:rPr>
              <w:t xml:space="preserve">приемник </w:t>
            </w:r>
            <w:r w:rsidRPr="003548F4">
              <w:rPr>
                <w:rFonts w:ascii="Times New Roman" w:hAnsi="Times New Roman"/>
                <w:sz w:val="18"/>
              </w:rPr>
              <w:t>IRX</w:t>
            </w:r>
            <w:r>
              <w:rPr>
                <w:rFonts w:ascii="Times New Roman" w:hAnsi="Times New Roman"/>
                <w:sz w:val="18"/>
              </w:rPr>
              <w:t xml:space="preserve"> - 500 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Наушник</w:t>
            </w:r>
            <w:r>
              <w:rPr>
                <w:rFonts w:ascii="Times New Roman" w:hAnsi="Times New Roman"/>
                <w:sz w:val="18"/>
              </w:rPr>
              <w:t xml:space="preserve"> для ИК-приемника - 500 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         7.</w:t>
            </w:r>
            <w:r>
              <w:rPr>
                <w:rFonts w:ascii="Times New Roman" w:hAnsi="Times New Roman"/>
                <w:sz w:val="18"/>
              </w:rPr>
              <w:t xml:space="preserve"> Согласующее устройство - 1 шт.</w:t>
            </w:r>
            <w:r w:rsidRPr="001F33E5">
              <w:rPr>
                <w:rFonts w:ascii="Times New Roman" w:hAnsi="Times New Roman"/>
                <w:sz w:val="18"/>
              </w:rPr>
              <w:t xml:space="preserve">                                           8. Кабина </w:t>
            </w:r>
            <w:r>
              <w:rPr>
                <w:rFonts w:ascii="Times New Roman" w:hAnsi="Times New Roman"/>
                <w:sz w:val="18"/>
              </w:rPr>
              <w:t>для</w:t>
            </w:r>
            <w:r w:rsidRPr="001F33E5">
              <w:rPr>
                <w:rFonts w:ascii="Times New Roman" w:hAnsi="Times New Roman"/>
                <w:sz w:val="18"/>
              </w:rPr>
              <w:t xml:space="preserve"> двух переводчиков «Настольная»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548F4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3548F4">
              <w:rPr>
                <w:rFonts w:ascii="Times New Roman" w:hAnsi="Times New Roman"/>
                <w:color w:val="000000"/>
                <w:lang w:val="en-US"/>
              </w:rPr>
              <w:t xml:space="preserve">64 600  </w:t>
            </w:r>
          </w:p>
        </w:tc>
      </w:tr>
      <w:tr w:rsidR="003548F4" w:rsidRPr="003B1ADA" w:rsidTr="003548F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B1ADA" w:rsidRDefault="003548F4" w:rsidP="00CB2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B1ADA">
              <w:rPr>
                <w:rFonts w:ascii="Times New Roman" w:hAnsi="Times New Roman"/>
              </w:rPr>
              <w:t xml:space="preserve">Комплект оборудования синхронного перевода от </w:t>
            </w:r>
          </w:p>
          <w:p w:rsidR="003548F4" w:rsidRPr="003B1ADA" w:rsidRDefault="003548F4" w:rsidP="00CB24A1">
            <w:pPr>
              <w:spacing w:after="0" w:line="240" w:lineRule="auto"/>
              <w:rPr>
                <w:rFonts w:ascii="Times New Roman" w:hAnsi="Times New Roman"/>
              </w:rPr>
            </w:pPr>
            <w:r w:rsidRPr="003548F4">
              <w:rPr>
                <w:rFonts w:ascii="Times New Roman" w:hAnsi="Times New Roman"/>
                <w:b/>
              </w:rPr>
              <w:t>500</w:t>
            </w:r>
            <w:r w:rsidRPr="003B1ADA">
              <w:rPr>
                <w:rFonts w:ascii="Times New Roman" w:hAnsi="Times New Roman"/>
              </w:rPr>
              <w:t xml:space="preserve"> до </w:t>
            </w:r>
            <w:r w:rsidRPr="003548F4">
              <w:rPr>
                <w:rFonts w:ascii="Times New Roman" w:hAnsi="Times New Roman"/>
                <w:b/>
              </w:rPr>
              <w:t>5 000</w:t>
            </w:r>
            <w:r w:rsidRPr="003B1ADA">
              <w:rPr>
                <w:rFonts w:ascii="Times New Roman" w:hAnsi="Times New Roman"/>
              </w:rPr>
              <w:t xml:space="preserve"> абонентов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8F4" w:rsidRPr="003548F4" w:rsidRDefault="003548F4" w:rsidP="003548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548F4">
              <w:rPr>
                <w:rFonts w:ascii="Times New Roman" w:hAnsi="Times New Roman"/>
                <w:sz w:val="18"/>
              </w:rPr>
              <w:t xml:space="preserve">Дополнительное соглашение на основании Технического задания, согласованного c Заказчиком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48F4" w:rsidRPr="003548F4" w:rsidRDefault="003548F4" w:rsidP="00CB24A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33641" w:rsidRDefault="003023BF"/>
    <w:sectPr w:rsidR="00733641" w:rsidSect="0005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BF" w:rsidRDefault="003023BF" w:rsidP="003548F4">
      <w:pPr>
        <w:spacing w:after="0" w:line="240" w:lineRule="auto"/>
      </w:pPr>
      <w:r>
        <w:separator/>
      </w:r>
    </w:p>
  </w:endnote>
  <w:endnote w:type="continuationSeparator" w:id="0">
    <w:p w:rsidR="003023BF" w:rsidRDefault="003023BF" w:rsidP="0035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BF" w:rsidRDefault="003023BF" w:rsidP="003548F4">
      <w:pPr>
        <w:spacing w:after="0" w:line="240" w:lineRule="auto"/>
      </w:pPr>
      <w:r>
        <w:separator/>
      </w:r>
    </w:p>
  </w:footnote>
  <w:footnote w:type="continuationSeparator" w:id="0">
    <w:p w:rsidR="003023BF" w:rsidRDefault="003023BF" w:rsidP="003548F4">
      <w:pPr>
        <w:spacing w:after="0" w:line="240" w:lineRule="auto"/>
      </w:pPr>
      <w:r>
        <w:continuationSeparator/>
      </w:r>
    </w:p>
  </w:footnote>
  <w:footnote w:id="1">
    <w:p w:rsidR="003548F4" w:rsidRPr="00C5146A" w:rsidRDefault="003548F4" w:rsidP="003548F4">
      <w:pPr>
        <w:pStyle w:val="a3"/>
        <w:rPr>
          <w:rFonts w:ascii="Times New Roman" w:hAnsi="Times New Roman"/>
          <w:sz w:val="22"/>
        </w:rPr>
      </w:pPr>
      <w:r w:rsidRPr="00C5146A">
        <w:rPr>
          <w:rStyle w:val="a5"/>
          <w:rFonts w:ascii="Times New Roman" w:hAnsi="Times New Roman"/>
          <w:sz w:val="22"/>
        </w:rPr>
        <w:footnoteRef/>
      </w:r>
      <w:r w:rsidRPr="00C5146A">
        <w:rPr>
          <w:rFonts w:ascii="Times New Roman" w:hAnsi="Times New Roman"/>
          <w:sz w:val="22"/>
        </w:rPr>
        <w:t xml:space="preserve"> ИК – оборудование с протоколом обмена данными </w:t>
      </w:r>
      <w:r>
        <w:rPr>
          <w:rFonts w:ascii="Times New Roman" w:hAnsi="Times New Roman"/>
          <w:sz w:val="22"/>
        </w:rPr>
        <w:t>на базе инфракрасного излучения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859"/>
    <w:rsid w:val="0005675C"/>
    <w:rsid w:val="002F3C19"/>
    <w:rsid w:val="003023BF"/>
    <w:rsid w:val="003548F4"/>
    <w:rsid w:val="00BF2859"/>
    <w:rsid w:val="00FD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48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8F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8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2512</Words>
  <Characters>14323</Characters>
  <Application>Microsoft Office Word</Application>
  <DocSecurity>0</DocSecurity>
  <Lines>119</Lines>
  <Paragraphs>33</Paragraphs>
  <ScaleCrop>false</ScaleCrop>
  <Company>SINHROTEL</Company>
  <LinksUpToDate>false</LinksUpToDate>
  <CharactersWithSpaces>16802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Игошкин</dc:creator>
  <cp:keywords/>
  <dc:description/>
  <cp:lastModifiedBy>Сергей С. Игошкин</cp:lastModifiedBy>
  <cp:revision>2</cp:revision>
  <dcterms:created xsi:type="dcterms:W3CDTF">2010-02-01T11:06:00Z</dcterms:created>
  <dcterms:modified xsi:type="dcterms:W3CDTF">2010-02-01T11:08:00Z</dcterms:modified>
</cp:coreProperties>
</file>