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20326800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pPr w:leftFromText="180" w:rightFromText="180" w:vertAnchor="page" w:horzAnchor="page" w:tblpX="1810" w:tblpY="2215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C156CA" w14:paraId="5F14B243" w14:textId="77777777" w:rsidTr="00A54820">
            <w:trPr>
              <w:trHeight w:val="2880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03C14913287E4036B679F799E81A2A7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14:paraId="65072B4A" w14:textId="25E99DBC" w:rsidR="00C156CA" w:rsidRDefault="007B75D1" w:rsidP="00A548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ЗАО</w:t>
                    </w:r>
                    <w:r w:rsidR="00C156CA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"Право.ру"</w:t>
                    </w:r>
                  </w:p>
                </w:tc>
              </w:sdtContent>
            </w:sdt>
          </w:tr>
          <w:tr w:rsidR="00C156CA" w14:paraId="17E8A9BA" w14:textId="77777777" w:rsidTr="00A54820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17942A8AEBC34540B2BF71956DE70AE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807A243" w14:textId="77777777" w:rsidR="00C156CA" w:rsidRDefault="00C156CA" w:rsidP="00A548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156CA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Краткое описание модели данных casebook.ru</w:t>
                    </w:r>
                  </w:p>
                </w:tc>
              </w:sdtContent>
            </w:sdt>
          </w:tr>
          <w:tr w:rsidR="00C156CA" w14:paraId="2134E8D8" w14:textId="77777777" w:rsidTr="00A54820">
            <w:trPr>
              <w:trHeight w:val="720"/>
            </w:trPr>
            <w:sdt>
              <w:sdt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53C3FFB0" w14:textId="77777777" w:rsidR="00C156CA" w:rsidRDefault="00C156CA" w:rsidP="00A548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C156CA">
                      <w:t>краткая обобщенная структура информационных сущностей, которые предоставляются пользователю информационной системы casebook.ru</w:t>
                    </w:r>
                  </w:p>
                </w:tc>
              </w:sdtContent>
            </w:sdt>
          </w:tr>
          <w:tr w:rsidR="00C156CA" w14:paraId="65166884" w14:textId="77777777" w:rsidTr="00A54820">
            <w:trPr>
              <w:trHeight w:val="360"/>
            </w:trPr>
            <w:tc>
              <w:tcPr>
                <w:tcW w:w="5000" w:type="pct"/>
                <w:vAlign w:val="center"/>
              </w:tcPr>
              <w:p w14:paraId="05D55B26" w14:textId="77777777" w:rsidR="00C156CA" w:rsidRDefault="00C156CA" w:rsidP="00A54820">
                <w:pPr>
                  <w:pStyle w:val="NoSpacing"/>
                  <w:jc w:val="center"/>
                </w:pPr>
              </w:p>
            </w:tc>
          </w:tr>
          <w:tr w:rsidR="00C156CA" w14:paraId="50D81092" w14:textId="77777777" w:rsidTr="00A54820">
            <w:trPr>
              <w:trHeight w:val="360"/>
            </w:trPr>
            <w:sdt>
              <w:sdtPr>
                <w:rPr>
                  <w:b/>
                  <w:bCs/>
                </w:rPr>
                <w:alias w:val="Дата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27B47422" w14:textId="77777777" w:rsidR="00C156CA" w:rsidRDefault="00C156CA" w:rsidP="00A54820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[Выберите дату]</w:t>
                    </w:r>
                  </w:p>
                </w:tc>
              </w:sdtContent>
            </w:sdt>
          </w:tr>
        </w:tbl>
        <w:p w14:paraId="0C00912D" w14:textId="77777777" w:rsidR="00C156CA" w:rsidRDefault="00C156CA"/>
        <w:p w14:paraId="0CCE208D" w14:textId="77777777" w:rsidR="00C156CA" w:rsidRDefault="00C156CA"/>
        <w:p w14:paraId="5AC37359" w14:textId="3456814E" w:rsidR="00C156CA" w:rsidRDefault="00C156CA"/>
        <w:p w14:paraId="200A1813" w14:textId="77777777" w:rsidR="00EA4D09" w:rsidRDefault="00EA4D09"/>
        <w:p w14:paraId="49166E10" w14:textId="77777777" w:rsidR="00EA4D09" w:rsidRDefault="00EA4D09"/>
        <w:p w14:paraId="7C8930DA" w14:textId="77777777" w:rsidR="00EA4D09" w:rsidRDefault="00EA4D09"/>
        <w:p w14:paraId="3624219E" w14:textId="77777777" w:rsidR="00EA4D09" w:rsidRDefault="00EA4D09"/>
        <w:p w14:paraId="232A7F25" w14:textId="77777777" w:rsidR="00EA4D09" w:rsidRDefault="00EA4D09"/>
        <w:p w14:paraId="305C72A1" w14:textId="77777777" w:rsidR="00EA4D09" w:rsidRDefault="00EA4D09"/>
        <w:p w14:paraId="65A64934" w14:textId="77777777" w:rsidR="00EA4D09" w:rsidRDefault="00EA4D09"/>
        <w:p w14:paraId="172D0B08" w14:textId="0532F1C4" w:rsidR="00C156CA" w:rsidRDefault="00C156CA" w:rsidP="00090576">
          <w:pPr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3268144"/>
        <w:docPartObj>
          <w:docPartGallery w:val="Table of Contents"/>
          <w:docPartUnique/>
        </w:docPartObj>
      </w:sdtPr>
      <w:sdtContent>
        <w:p w14:paraId="360CE263" w14:textId="77777777" w:rsidR="00C156CA" w:rsidRDefault="00C156CA">
          <w:pPr>
            <w:pStyle w:val="TOCHeading"/>
          </w:pPr>
          <w:r>
            <w:t>Оглавление</w:t>
          </w:r>
        </w:p>
        <w:p w14:paraId="5B8668C0" w14:textId="77777777" w:rsidR="005F5B3A" w:rsidRDefault="00C156CA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5F5B3A">
            <w:rPr>
              <w:noProof/>
            </w:rPr>
            <w:t>Общие сведения</w:t>
          </w:r>
          <w:r w:rsidR="005F5B3A">
            <w:rPr>
              <w:noProof/>
            </w:rPr>
            <w:tab/>
          </w:r>
          <w:r w:rsidR="005F5B3A">
            <w:rPr>
              <w:noProof/>
            </w:rPr>
            <w:fldChar w:fldCharType="begin"/>
          </w:r>
          <w:r w:rsidR="005F5B3A">
            <w:rPr>
              <w:noProof/>
            </w:rPr>
            <w:instrText xml:space="preserve"> PAGEREF _Toc276123002 \h </w:instrText>
          </w:r>
          <w:r w:rsidR="005F5B3A">
            <w:rPr>
              <w:noProof/>
            </w:rPr>
          </w:r>
          <w:r w:rsidR="005F5B3A">
            <w:rPr>
              <w:noProof/>
            </w:rPr>
            <w:fldChar w:fldCharType="separate"/>
          </w:r>
          <w:r w:rsidR="005F5B3A">
            <w:rPr>
              <w:noProof/>
            </w:rPr>
            <w:t>3</w:t>
          </w:r>
          <w:r w:rsidR="005F5B3A">
            <w:rPr>
              <w:noProof/>
            </w:rPr>
            <w:fldChar w:fldCharType="end"/>
          </w:r>
        </w:p>
        <w:p w14:paraId="4E6D7992" w14:textId="77777777" w:rsidR="005F5B3A" w:rsidRDefault="005F5B3A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Арбитражные дела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8DDBE7D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Арбитражное дело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DE1A331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Сторона арбитражного дела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43E6A36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Арбитражное рассмотрение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97D8A89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Документ рассмотрения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0387957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Судья документа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193FB10" w14:textId="77777777" w:rsidR="005F5B3A" w:rsidRDefault="005F5B3A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Юридическое лицо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5136369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Данные о юридическом лице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3D9A1BD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Списки и прочие данные, возможные к получению по юрлицу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1EAD65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Госконтракт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6EEDE73" w14:textId="77777777" w:rsidR="005F5B3A" w:rsidRDefault="005F5B3A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Индивидуальный предприниматель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4D8A4B0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Данные об индивидуальном предпринимателе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632D5A4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Списки и прочие данные, возможные к получению по ИП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73AEF63" w14:textId="77777777" w:rsidR="005F5B3A" w:rsidRDefault="005F5B3A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Параметры поиска информации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AFE77A4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Поиск юридических лиц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F409DC7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Поиск индивидуальных предпринимателей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7CF1B4E7" w14:textId="77777777" w:rsidR="005F5B3A" w:rsidRDefault="005F5B3A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Поиск арбитражных дел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5FB60B69" w14:textId="77777777" w:rsidR="005F5B3A" w:rsidRDefault="005F5B3A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>
            <w:rPr>
              <w:noProof/>
            </w:rPr>
            <w:t>Стоимость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5E0A0F8" w14:textId="77777777" w:rsidR="005F5B3A" w:rsidRDefault="005F5B3A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val="en-US" w:eastAsia="ja-JP"/>
            </w:rPr>
          </w:pPr>
          <w:r w:rsidRPr="002B7408">
            <w:rPr>
              <w:rFonts w:cs="Arial"/>
              <w:noProof/>
            </w:rPr>
            <w:t>Цены рассчитывается в зависимости от количества направленных запросов в течение календарного месяца и составляет в рублях РФ: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_Toc276123021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1A70DA95" w14:textId="77777777" w:rsidR="00C156CA" w:rsidRDefault="00C156CA">
          <w:r>
            <w:fldChar w:fldCharType="end"/>
          </w:r>
        </w:p>
      </w:sdtContent>
    </w:sdt>
    <w:p w14:paraId="767E4F42" w14:textId="77777777" w:rsidR="00C156CA" w:rsidRDefault="00C156C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6B37B9A" w14:textId="77777777" w:rsidR="00C156CA" w:rsidRDefault="00C156CA" w:rsidP="00C156CA">
      <w:pPr>
        <w:pStyle w:val="Heading1"/>
      </w:pPr>
      <w:bookmarkStart w:id="0" w:name="_Toc276123002"/>
      <w:r>
        <w:lastRenderedPageBreak/>
        <w:t>Общие сведения</w:t>
      </w:r>
      <w:bookmarkEnd w:id="0"/>
    </w:p>
    <w:p w14:paraId="0E99C10E" w14:textId="77777777" w:rsidR="00C156CA" w:rsidRDefault="00C156CA" w:rsidP="00C156CA">
      <w:r>
        <w:t xml:space="preserve">В документе приведена краткая обобщенная структура информационных сущностей, которые предоставляются пользователю информационной системы casebook.ru. </w:t>
      </w:r>
    </w:p>
    <w:p w14:paraId="3B8FDE19" w14:textId="57752206" w:rsidR="00C156CA" w:rsidRPr="00C156CA" w:rsidRDefault="00C156CA" w:rsidP="00C156CA">
      <w:r>
        <w:t>Комментарий "где применимо" рядом с полем обозначает, что указанный элемент данных может отсутствовать в силу ограничений предметной области (например, для ряда административных дел не указывается сумма иска, для интеллектуальной</w:t>
      </w:r>
      <w:r w:rsidR="00CC58F6">
        <w:t xml:space="preserve"> собственности иллюстрация приме</w:t>
      </w:r>
      <w:r>
        <w:t>нима только для товарных знаков и т.п.)</w:t>
      </w:r>
    </w:p>
    <w:p w14:paraId="19483EC6" w14:textId="77777777" w:rsidR="00C156CA" w:rsidRPr="00C156CA" w:rsidRDefault="00C156CA" w:rsidP="00C156CA">
      <w:r>
        <w:t xml:space="preserve">Комментарий "где доступно" рядом с полем обозначает, что указанный элемент данных может быть недоступен в силу ограничений внешних информационных источников (много где в ЕГРЮЛ не указан Телефон, в арбитражных делах </w:t>
      </w:r>
      <w:r w:rsidR="00BD13B0">
        <w:t xml:space="preserve">ряда судов </w:t>
      </w:r>
      <w:r>
        <w:t>не всегда указан документ-основание и т.п.)</w:t>
      </w:r>
    </w:p>
    <w:p w14:paraId="039CF5AB" w14:textId="77777777" w:rsidR="00A20467" w:rsidRDefault="00A20467" w:rsidP="00A20467">
      <w:pPr>
        <w:pStyle w:val="Heading1"/>
      </w:pPr>
      <w:bookmarkStart w:id="1" w:name="_Toc276123003"/>
      <w:r>
        <w:t>Арбитражные дела</w:t>
      </w:r>
      <w:bookmarkEnd w:id="1"/>
    </w:p>
    <w:p w14:paraId="37895C64" w14:textId="77777777" w:rsidR="0069581E" w:rsidRDefault="001D0E27" w:rsidP="001D0E27">
      <w:pPr>
        <w:pStyle w:val="Heading2"/>
      </w:pPr>
      <w:bookmarkStart w:id="2" w:name="_Toc276123004"/>
      <w:r w:rsidRPr="00C156CA">
        <w:t>Арбитражное дело</w:t>
      </w:r>
      <w:bookmarkEnd w:id="2"/>
    </w:p>
    <w:p w14:paraId="2BAA35CE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>Номер дела</w:t>
      </w:r>
    </w:p>
    <w:p w14:paraId="3BDEF2A2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>Дата начала</w:t>
      </w:r>
    </w:p>
    <w:p w14:paraId="730EFFAC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>Суд первой инстанции</w:t>
      </w:r>
    </w:p>
    <w:p w14:paraId="21736CFC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>Вид спора</w:t>
      </w:r>
    </w:p>
    <w:p w14:paraId="6428D0FE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>Категория спора</w:t>
      </w:r>
    </w:p>
    <w:p w14:paraId="0CE68B20" w14:textId="77777777" w:rsidR="00AE6832" w:rsidRDefault="00AE6832" w:rsidP="001D0E27">
      <w:pPr>
        <w:pStyle w:val="ListParagraph"/>
        <w:numPr>
          <w:ilvl w:val="0"/>
          <w:numId w:val="1"/>
        </w:numPr>
      </w:pPr>
      <w:r>
        <w:t>Порядок рассмотрения (упрощенное/обычное)</w:t>
      </w:r>
    </w:p>
    <w:p w14:paraId="0373FEDB" w14:textId="77777777" w:rsidR="00A20467" w:rsidRDefault="00A20467" w:rsidP="001D0E27">
      <w:pPr>
        <w:pStyle w:val="ListParagraph"/>
        <w:numPr>
          <w:ilvl w:val="0"/>
          <w:numId w:val="1"/>
        </w:numPr>
      </w:pPr>
      <w:r>
        <w:t>Стадия банкротства (где применимо)</w:t>
      </w:r>
    </w:p>
    <w:p w14:paraId="1404BBD4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>Сумма иска (</w:t>
      </w:r>
      <w:r w:rsidR="00C156CA">
        <w:t xml:space="preserve">где применимо, </w:t>
      </w:r>
      <w:r>
        <w:t xml:space="preserve">для </w:t>
      </w:r>
      <w:proofErr w:type="spellStart"/>
      <w:r>
        <w:t>банкротных</w:t>
      </w:r>
      <w:proofErr w:type="spellEnd"/>
      <w:r>
        <w:t xml:space="preserve"> - сумма требований, где доступно)</w:t>
      </w:r>
    </w:p>
    <w:p w14:paraId="14A66433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>Сумма взыскания (</w:t>
      </w:r>
      <w:r w:rsidR="00C156CA">
        <w:t xml:space="preserve">где применимо, </w:t>
      </w:r>
      <w:r>
        <w:t xml:space="preserve">для </w:t>
      </w:r>
      <w:proofErr w:type="spellStart"/>
      <w:r>
        <w:t>банкротных</w:t>
      </w:r>
      <w:proofErr w:type="spellEnd"/>
      <w:r>
        <w:t xml:space="preserve"> - сумма требований, включенных в реестр, где доступно)</w:t>
      </w:r>
    </w:p>
    <w:p w14:paraId="4E5EA423" w14:textId="77777777" w:rsidR="00AE6832" w:rsidRDefault="00AE6832" w:rsidP="001D0E27">
      <w:pPr>
        <w:pStyle w:val="ListParagraph"/>
        <w:numPr>
          <w:ilvl w:val="0"/>
          <w:numId w:val="1"/>
        </w:numPr>
      </w:pPr>
      <w:r>
        <w:t xml:space="preserve">Коллекция сторон (см. Сторона </w:t>
      </w:r>
      <w:r w:rsidR="001861FE">
        <w:t xml:space="preserve">арбитражного </w:t>
      </w:r>
      <w:r>
        <w:t>дела)</w:t>
      </w:r>
    </w:p>
    <w:p w14:paraId="1FCBA19E" w14:textId="77777777" w:rsidR="001D0E27" w:rsidRDefault="001D0E27" w:rsidP="001D0E27">
      <w:pPr>
        <w:pStyle w:val="ListParagraph"/>
        <w:numPr>
          <w:ilvl w:val="0"/>
          <w:numId w:val="1"/>
        </w:numPr>
      </w:pPr>
      <w:r>
        <w:t xml:space="preserve">Коллекция </w:t>
      </w:r>
      <w:proofErr w:type="spellStart"/>
      <w:r w:rsidR="00A20467">
        <w:t>рассмотрени</w:t>
      </w:r>
      <w:proofErr w:type="spellEnd"/>
      <w:r w:rsidR="00A20467">
        <w:rPr>
          <w:lang w:val="en-US"/>
        </w:rPr>
        <w:t>й</w:t>
      </w:r>
      <w:r>
        <w:t xml:space="preserve"> (см. Арбитражное рассмотрение)</w:t>
      </w:r>
    </w:p>
    <w:p w14:paraId="6203E823" w14:textId="77777777" w:rsidR="00AE6832" w:rsidRDefault="00AE6832" w:rsidP="00AE6832">
      <w:pPr>
        <w:pStyle w:val="Heading2"/>
      </w:pPr>
      <w:bookmarkStart w:id="3" w:name="_Toc276123005"/>
      <w:r>
        <w:t xml:space="preserve">Сторона </w:t>
      </w:r>
      <w:r w:rsidR="001861FE">
        <w:t xml:space="preserve">арбитражного </w:t>
      </w:r>
      <w:r>
        <w:t>дела</w:t>
      </w:r>
      <w:bookmarkEnd w:id="3"/>
    </w:p>
    <w:p w14:paraId="4AED7A54" w14:textId="77777777" w:rsidR="00AE6832" w:rsidRDefault="00AE6832" w:rsidP="00AE6832">
      <w:pPr>
        <w:pStyle w:val="ListParagraph"/>
        <w:numPr>
          <w:ilvl w:val="0"/>
          <w:numId w:val="10"/>
        </w:numPr>
      </w:pPr>
      <w:r>
        <w:t>Вид участия (Истец, ответчик, третье лицо, кредитор, должник и т.п.)</w:t>
      </w:r>
    </w:p>
    <w:p w14:paraId="137ACCC6" w14:textId="77777777" w:rsidR="00AE6832" w:rsidRDefault="00AE6832" w:rsidP="00AE6832">
      <w:pPr>
        <w:pStyle w:val="ListParagraph"/>
        <w:numPr>
          <w:ilvl w:val="0"/>
          <w:numId w:val="10"/>
        </w:numPr>
      </w:pPr>
      <w:r>
        <w:t>Наименование</w:t>
      </w:r>
    </w:p>
    <w:p w14:paraId="690E7CC1" w14:textId="77777777" w:rsidR="00AE6832" w:rsidRDefault="00AE6832" w:rsidP="00AE6832">
      <w:pPr>
        <w:pStyle w:val="ListParagraph"/>
        <w:numPr>
          <w:ilvl w:val="0"/>
          <w:numId w:val="10"/>
        </w:numPr>
      </w:pPr>
      <w:r>
        <w:t>ИНН (где доступно)</w:t>
      </w:r>
    </w:p>
    <w:p w14:paraId="6BD4D41F" w14:textId="77777777" w:rsidR="00AE6832" w:rsidRPr="00AE6832" w:rsidRDefault="00AE6832" w:rsidP="00AE6832">
      <w:pPr>
        <w:pStyle w:val="ListParagraph"/>
        <w:numPr>
          <w:ilvl w:val="0"/>
          <w:numId w:val="10"/>
        </w:numPr>
      </w:pPr>
      <w:r>
        <w:t>ОГРН (где доступно)</w:t>
      </w:r>
    </w:p>
    <w:p w14:paraId="5EDAAB8F" w14:textId="77777777" w:rsidR="00AE6832" w:rsidRPr="00AE6832" w:rsidRDefault="00AE6832" w:rsidP="00AE6832">
      <w:pPr>
        <w:pStyle w:val="ListParagraph"/>
        <w:numPr>
          <w:ilvl w:val="0"/>
          <w:numId w:val="10"/>
        </w:numPr>
      </w:pPr>
      <w:r>
        <w:t>Адрес (где доступно)</w:t>
      </w:r>
    </w:p>
    <w:p w14:paraId="05F4885C" w14:textId="77777777" w:rsidR="00AE6832" w:rsidRDefault="00AE6832" w:rsidP="00AE6832">
      <w:pPr>
        <w:pStyle w:val="ListParagraph"/>
        <w:numPr>
          <w:ilvl w:val="0"/>
          <w:numId w:val="10"/>
        </w:numPr>
      </w:pPr>
      <w:r>
        <w:t>Сумма заявленных требований (где применимо, где доступно)</w:t>
      </w:r>
    </w:p>
    <w:p w14:paraId="111FEB1F" w14:textId="77777777" w:rsidR="00AE6832" w:rsidRDefault="00AE6832" w:rsidP="00AE6832">
      <w:pPr>
        <w:pStyle w:val="ListParagraph"/>
        <w:numPr>
          <w:ilvl w:val="0"/>
          <w:numId w:val="10"/>
        </w:numPr>
      </w:pPr>
      <w:r>
        <w:t>Сумма включенных требований (где применимо, где доступно)</w:t>
      </w:r>
    </w:p>
    <w:p w14:paraId="108BB27F" w14:textId="77777777" w:rsidR="001D0E27" w:rsidRDefault="001D0E27" w:rsidP="001D0E27">
      <w:pPr>
        <w:pStyle w:val="Heading2"/>
      </w:pPr>
      <w:bookmarkStart w:id="4" w:name="_Toc276123006"/>
      <w:r>
        <w:t>Арбитражное рассмотрение</w:t>
      </w:r>
      <w:bookmarkEnd w:id="4"/>
    </w:p>
    <w:p w14:paraId="5A4B6862" w14:textId="77777777" w:rsidR="001D0E27" w:rsidRDefault="001D0E27" w:rsidP="001D0E27">
      <w:pPr>
        <w:pStyle w:val="ListParagraph"/>
        <w:numPr>
          <w:ilvl w:val="0"/>
          <w:numId w:val="2"/>
        </w:numPr>
      </w:pPr>
      <w:r>
        <w:t>Номер рассмотрения</w:t>
      </w:r>
    </w:p>
    <w:p w14:paraId="19F064ED" w14:textId="77777777" w:rsidR="001D0E27" w:rsidRDefault="001D0E27" w:rsidP="001D0E27">
      <w:pPr>
        <w:pStyle w:val="ListParagraph"/>
        <w:numPr>
          <w:ilvl w:val="0"/>
          <w:numId w:val="2"/>
        </w:numPr>
      </w:pPr>
      <w:r>
        <w:t>Дата начала</w:t>
      </w:r>
    </w:p>
    <w:p w14:paraId="365C8C19" w14:textId="77777777" w:rsidR="001D0E27" w:rsidRDefault="001D0E27" w:rsidP="001D0E27">
      <w:pPr>
        <w:pStyle w:val="ListParagraph"/>
        <w:numPr>
          <w:ilvl w:val="0"/>
          <w:numId w:val="2"/>
        </w:numPr>
      </w:pPr>
      <w:r>
        <w:t>Суд</w:t>
      </w:r>
    </w:p>
    <w:p w14:paraId="1777772C" w14:textId="77777777" w:rsidR="001D0E27" w:rsidRDefault="001D0E27" w:rsidP="001D0E27">
      <w:pPr>
        <w:pStyle w:val="ListParagraph"/>
        <w:numPr>
          <w:ilvl w:val="0"/>
          <w:numId w:val="2"/>
        </w:numPr>
      </w:pPr>
      <w:r>
        <w:t>Уровень инстанции</w:t>
      </w:r>
    </w:p>
    <w:p w14:paraId="5D238F86" w14:textId="77777777" w:rsidR="00A20467" w:rsidRDefault="00A20467" w:rsidP="001D0E27">
      <w:pPr>
        <w:pStyle w:val="ListParagraph"/>
        <w:numPr>
          <w:ilvl w:val="0"/>
          <w:numId w:val="2"/>
        </w:numPr>
      </w:pPr>
      <w:r>
        <w:t>Статус (Активно, Возможно обжалование, Возможно восстановление сроков, Завершено)</w:t>
      </w:r>
    </w:p>
    <w:p w14:paraId="3845FEE4" w14:textId="77777777" w:rsidR="00AE6832" w:rsidRDefault="00AE6832" w:rsidP="001D0E27">
      <w:pPr>
        <w:pStyle w:val="ListParagraph"/>
        <w:numPr>
          <w:ilvl w:val="0"/>
          <w:numId w:val="2"/>
        </w:numPr>
      </w:pPr>
      <w:r>
        <w:t>Дата следующего заседания</w:t>
      </w:r>
    </w:p>
    <w:p w14:paraId="70504A4A" w14:textId="77777777" w:rsidR="00AE6832" w:rsidRDefault="00AE6832" w:rsidP="001D0E27">
      <w:pPr>
        <w:pStyle w:val="ListParagraph"/>
        <w:numPr>
          <w:ilvl w:val="0"/>
          <w:numId w:val="2"/>
        </w:numPr>
      </w:pPr>
      <w:r>
        <w:t>Место следующего заседания</w:t>
      </w:r>
    </w:p>
    <w:p w14:paraId="533EF470" w14:textId="77777777" w:rsidR="001D0E27" w:rsidRDefault="001D0E27" w:rsidP="001D0E27">
      <w:pPr>
        <w:pStyle w:val="ListParagraph"/>
        <w:numPr>
          <w:ilvl w:val="0"/>
          <w:numId w:val="2"/>
        </w:numPr>
      </w:pPr>
      <w:r>
        <w:lastRenderedPageBreak/>
        <w:t>Стартовый документ (см. Документ рассмотрения)</w:t>
      </w:r>
    </w:p>
    <w:p w14:paraId="31345AC2" w14:textId="77777777" w:rsidR="001D0E27" w:rsidRDefault="001D0E27" w:rsidP="001D0E27">
      <w:pPr>
        <w:pStyle w:val="ListParagraph"/>
        <w:numPr>
          <w:ilvl w:val="0"/>
          <w:numId w:val="2"/>
        </w:numPr>
      </w:pPr>
      <w:r>
        <w:t>Финальный документ (см. Документ рассмотрения)</w:t>
      </w:r>
    </w:p>
    <w:p w14:paraId="408A97CC" w14:textId="77777777" w:rsidR="001D0E27" w:rsidRDefault="001D0E27" w:rsidP="001D0E27">
      <w:pPr>
        <w:pStyle w:val="ListParagraph"/>
        <w:numPr>
          <w:ilvl w:val="0"/>
          <w:numId w:val="2"/>
        </w:numPr>
      </w:pPr>
      <w:r>
        <w:t>Коллекция документов рассмотрения (см. Документ рассмотрения)</w:t>
      </w:r>
    </w:p>
    <w:p w14:paraId="1FEE465A" w14:textId="77777777" w:rsidR="001D0E27" w:rsidRDefault="001D0E27" w:rsidP="001D0E27">
      <w:pPr>
        <w:pStyle w:val="Heading2"/>
      </w:pPr>
      <w:bookmarkStart w:id="5" w:name="_Toc276123007"/>
      <w:r>
        <w:t>Документ рассмотрения</w:t>
      </w:r>
      <w:bookmarkEnd w:id="5"/>
    </w:p>
    <w:p w14:paraId="130DAAFD" w14:textId="77777777" w:rsidR="00AE6832" w:rsidRDefault="00AE6832" w:rsidP="00AE6832">
      <w:pPr>
        <w:pStyle w:val="ListParagraph"/>
        <w:numPr>
          <w:ilvl w:val="0"/>
          <w:numId w:val="3"/>
        </w:numPr>
      </w:pPr>
      <w:r>
        <w:t>Номер документа (где применимо)</w:t>
      </w:r>
    </w:p>
    <w:p w14:paraId="0E65598B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Тип документа</w:t>
      </w:r>
    </w:p>
    <w:p w14:paraId="6128F4B9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Тип содержимого документа</w:t>
      </w:r>
    </w:p>
    <w:p w14:paraId="7B414521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Вид решения (где применимо)</w:t>
      </w:r>
    </w:p>
    <w:p w14:paraId="120600B9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Дата поступления в суд(где применимо)</w:t>
      </w:r>
    </w:p>
    <w:p w14:paraId="0B5664E5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Дата документа</w:t>
      </w:r>
      <w:r w:rsidR="00AE6832">
        <w:t xml:space="preserve"> </w:t>
      </w:r>
    </w:p>
    <w:p w14:paraId="0C6954B3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Дата публикации файла документа (где применимо)</w:t>
      </w:r>
    </w:p>
    <w:p w14:paraId="3FE310A6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 xml:space="preserve">Текст документа (для </w:t>
      </w:r>
      <w:r w:rsidR="00AE6832">
        <w:t>решений, постановлений и определений в отказе о передаче и о передаче в Президиум ВАС</w:t>
      </w:r>
      <w:r>
        <w:t>)</w:t>
      </w:r>
    </w:p>
    <w:p w14:paraId="05027DEF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Файл документа (где применимо)</w:t>
      </w:r>
      <w:r w:rsidR="00E442CD" w:rsidRPr="00E442CD">
        <w:t xml:space="preserve"> </w:t>
      </w:r>
      <w:r w:rsidR="00E442CD">
        <w:t>(</w:t>
      </w:r>
      <w:proofErr w:type="spellStart"/>
      <w:r w:rsidR="00E442CD">
        <w:t>pdf</w:t>
      </w:r>
      <w:proofErr w:type="spellEnd"/>
      <w:r w:rsidR="00E442CD">
        <w:t xml:space="preserve"> или </w:t>
      </w:r>
      <w:proofErr w:type="spellStart"/>
      <w:r w:rsidR="00E442CD">
        <w:t>zip</w:t>
      </w:r>
      <w:proofErr w:type="spellEnd"/>
      <w:r w:rsidR="00AE6832">
        <w:t xml:space="preserve"> для поданных через МА</w:t>
      </w:r>
      <w:r w:rsidR="00E442CD">
        <w:t>)</w:t>
      </w:r>
    </w:p>
    <w:p w14:paraId="4BA5F431" w14:textId="77777777" w:rsidR="00AE6832" w:rsidRDefault="00AE6832" w:rsidP="001D0E27">
      <w:pPr>
        <w:pStyle w:val="ListParagraph"/>
        <w:numPr>
          <w:ilvl w:val="0"/>
          <w:numId w:val="3"/>
        </w:numPr>
      </w:pPr>
      <w:r>
        <w:t>Список файлов в архиве (для поданных через МА)</w:t>
      </w:r>
    </w:p>
    <w:p w14:paraId="3895E8BF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 xml:space="preserve">Источник поступления (АИС суда, МА, </w:t>
      </w:r>
      <w:proofErr w:type="spellStart"/>
      <w:r>
        <w:t>Твиттер</w:t>
      </w:r>
      <w:proofErr w:type="spellEnd"/>
      <w:r>
        <w:t>, Упрощенные материалы)</w:t>
      </w:r>
    </w:p>
    <w:p w14:paraId="6A0EC545" w14:textId="77777777" w:rsidR="00AE6832" w:rsidRDefault="00AE6832" w:rsidP="001D0E27">
      <w:pPr>
        <w:pStyle w:val="ListParagraph"/>
        <w:numPr>
          <w:ilvl w:val="0"/>
          <w:numId w:val="3"/>
        </w:numPr>
      </w:pPr>
      <w:r>
        <w:t>Дата следующего заседания (где применимо)</w:t>
      </w:r>
    </w:p>
    <w:p w14:paraId="53B2D8C2" w14:textId="77777777" w:rsidR="00AE6832" w:rsidRDefault="00AE6832" w:rsidP="001D0E27">
      <w:pPr>
        <w:pStyle w:val="ListParagraph"/>
        <w:numPr>
          <w:ilvl w:val="0"/>
          <w:numId w:val="3"/>
        </w:numPr>
      </w:pPr>
      <w:r>
        <w:t>Место следующего заседания (где применимо)</w:t>
      </w:r>
    </w:p>
    <w:p w14:paraId="0F326B83" w14:textId="77777777" w:rsidR="001D0E27" w:rsidRDefault="00AE6832" w:rsidP="001D0E27">
      <w:pPr>
        <w:pStyle w:val="ListParagraph"/>
        <w:numPr>
          <w:ilvl w:val="0"/>
          <w:numId w:val="3"/>
        </w:numPr>
      </w:pPr>
      <w:r>
        <w:t>Заявители</w:t>
      </w:r>
      <w:r w:rsidR="001D0E27">
        <w:t xml:space="preserve"> (где применимо)</w:t>
      </w:r>
    </w:p>
    <w:p w14:paraId="1C533CAF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Коллекция судей (см. Судья документа, где применимо)</w:t>
      </w:r>
    </w:p>
    <w:p w14:paraId="404BD2FA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Сумма иска/требований кредитора (где применимо)</w:t>
      </w:r>
    </w:p>
    <w:p w14:paraId="37E98CA6" w14:textId="77777777" w:rsidR="001D0E27" w:rsidRDefault="001D0E27" w:rsidP="001D0E27">
      <w:pPr>
        <w:pStyle w:val="ListParagraph"/>
        <w:numPr>
          <w:ilvl w:val="0"/>
          <w:numId w:val="3"/>
        </w:numPr>
      </w:pPr>
      <w:r>
        <w:t>Сумма взыскания/включенных в реестр требований кредитора (где применимо)</w:t>
      </w:r>
    </w:p>
    <w:p w14:paraId="15C58F41" w14:textId="77777777" w:rsidR="001D0E27" w:rsidRDefault="00C156CA" w:rsidP="001D0E27">
      <w:pPr>
        <w:pStyle w:val="ListParagraph"/>
        <w:numPr>
          <w:ilvl w:val="0"/>
          <w:numId w:val="3"/>
        </w:numPr>
      </w:pPr>
      <w:r>
        <w:t>Ссылка на документ-основание (где применимо, где доступно)</w:t>
      </w:r>
    </w:p>
    <w:p w14:paraId="57156703" w14:textId="77777777" w:rsidR="001D0E27" w:rsidRDefault="001D0E27" w:rsidP="001D0E27">
      <w:pPr>
        <w:pStyle w:val="Heading2"/>
      </w:pPr>
      <w:bookmarkStart w:id="6" w:name="_Toc276123008"/>
      <w:r>
        <w:t>Судья документа</w:t>
      </w:r>
      <w:bookmarkEnd w:id="6"/>
    </w:p>
    <w:p w14:paraId="6B1DB2FB" w14:textId="77777777" w:rsidR="001D0E27" w:rsidRDefault="001D0E27" w:rsidP="001D0E27">
      <w:pPr>
        <w:pStyle w:val="ListParagraph"/>
        <w:numPr>
          <w:ilvl w:val="0"/>
          <w:numId w:val="4"/>
        </w:numPr>
      </w:pPr>
      <w:r>
        <w:t>Фамилия И.О.</w:t>
      </w:r>
    </w:p>
    <w:p w14:paraId="6D683FAA" w14:textId="77777777" w:rsidR="001D0E27" w:rsidRDefault="001D0E27" w:rsidP="001D0E27">
      <w:pPr>
        <w:pStyle w:val="ListParagraph"/>
        <w:numPr>
          <w:ilvl w:val="0"/>
          <w:numId w:val="4"/>
        </w:numPr>
      </w:pPr>
      <w:r>
        <w:t>Роль в документе (судья-докладчик, боковой судья)</w:t>
      </w:r>
    </w:p>
    <w:p w14:paraId="7636789E" w14:textId="77777777" w:rsidR="00A20467" w:rsidRDefault="00A20467" w:rsidP="00A20467">
      <w:pPr>
        <w:pStyle w:val="Heading1"/>
      </w:pPr>
      <w:bookmarkStart w:id="7" w:name="_Toc276123009"/>
      <w:r>
        <w:t>Юридическое лицо</w:t>
      </w:r>
      <w:bookmarkEnd w:id="7"/>
    </w:p>
    <w:p w14:paraId="22BE460D" w14:textId="77777777" w:rsidR="00A20467" w:rsidRDefault="00A20467" w:rsidP="00A20467">
      <w:pPr>
        <w:pStyle w:val="Heading2"/>
      </w:pPr>
      <w:bookmarkStart w:id="8" w:name="_Toc276123010"/>
      <w:r>
        <w:t>Данные о юридическом лице</w:t>
      </w:r>
      <w:bookmarkEnd w:id="8"/>
    </w:p>
    <w:p w14:paraId="789235EA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Наименование</w:t>
      </w:r>
    </w:p>
    <w:p w14:paraId="1C2B4001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Короткое наименование</w:t>
      </w:r>
    </w:p>
    <w:p w14:paraId="424332B7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Международное наименование</w:t>
      </w:r>
    </w:p>
    <w:p w14:paraId="26FD73D8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Прежние наименования</w:t>
      </w:r>
    </w:p>
    <w:p w14:paraId="6451E561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ИНН</w:t>
      </w:r>
    </w:p>
    <w:p w14:paraId="34D9B81E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ОГРН</w:t>
      </w:r>
    </w:p>
    <w:p w14:paraId="1F7936BC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ОКПО</w:t>
      </w:r>
    </w:p>
    <w:p w14:paraId="083589FD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Дата регистрации</w:t>
      </w:r>
    </w:p>
    <w:p w14:paraId="08FB7186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Адрес регистрации</w:t>
      </w:r>
    </w:p>
    <w:p w14:paraId="313EE784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Текущий статус компании</w:t>
      </w:r>
    </w:p>
    <w:p w14:paraId="55447184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Телефон (где доступно)</w:t>
      </w:r>
    </w:p>
    <w:p w14:paraId="3DC3C87E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Факс (где доступно)</w:t>
      </w:r>
    </w:p>
    <w:p w14:paraId="1AEF6710" w14:textId="77777777" w:rsidR="00A20467" w:rsidRDefault="00A20467" w:rsidP="00AE6832">
      <w:pPr>
        <w:pStyle w:val="ListParagraph"/>
        <w:numPr>
          <w:ilvl w:val="0"/>
          <w:numId w:val="11"/>
        </w:numPr>
      </w:pPr>
      <w:r w:rsidRPr="00AE6832">
        <w:rPr>
          <w:lang w:val="en-US"/>
        </w:rPr>
        <w:t>Email</w:t>
      </w:r>
      <w:r>
        <w:t xml:space="preserve"> (где доступно)</w:t>
      </w:r>
    </w:p>
    <w:p w14:paraId="6D5189C1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lastRenderedPageBreak/>
        <w:t>Уставный капитал</w:t>
      </w:r>
    </w:p>
    <w:p w14:paraId="6C1EB31D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Руководитель (ФИО, Должность)</w:t>
      </w:r>
    </w:p>
    <w:p w14:paraId="70CA3F11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Бывшие руководители(ФИО, должность)</w:t>
      </w:r>
    </w:p>
    <w:p w14:paraId="19E25FCC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 xml:space="preserve">Учредители (Для </w:t>
      </w:r>
      <w:proofErr w:type="spellStart"/>
      <w:r>
        <w:t>юрлиц</w:t>
      </w:r>
      <w:proofErr w:type="spellEnd"/>
      <w:r>
        <w:t xml:space="preserve"> - Наименование, ИНН, Адрес, Доля в уставном капитале, для физлиц - ФИО, Доля в уставном капитале)</w:t>
      </w:r>
    </w:p>
    <w:p w14:paraId="1C81C8E3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Учрежденные предприятия (Наименование, ИНН, Адрес,</w:t>
      </w:r>
      <w:r w:rsidR="001861FE">
        <w:t xml:space="preserve"> Уставный капитал,</w:t>
      </w:r>
      <w:r>
        <w:t xml:space="preserve"> Доля в уставном капитале)</w:t>
      </w:r>
    </w:p>
    <w:p w14:paraId="3A0473A6" w14:textId="77777777" w:rsidR="00A20467" w:rsidRDefault="00A20467" w:rsidP="00AE6832">
      <w:pPr>
        <w:pStyle w:val="ListParagraph"/>
        <w:numPr>
          <w:ilvl w:val="0"/>
          <w:numId w:val="11"/>
        </w:numPr>
      </w:pPr>
      <w:r>
        <w:t>Филиалы (Наименование, ОКПО, Адрес)</w:t>
      </w:r>
    </w:p>
    <w:p w14:paraId="57D57035" w14:textId="77777777" w:rsidR="00D868C8" w:rsidRDefault="00D868C8" w:rsidP="00D868C8">
      <w:pPr>
        <w:pStyle w:val="Heading2"/>
      </w:pPr>
      <w:bookmarkStart w:id="9" w:name="_Toc276123011"/>
      <w:r>
        <w:t>Списки</w:t>
      </w:r>
      <w:r w:rsidR="001861FE">
        <w:t xml:space="preserve"> и прочие данные</w:t>
      </w:r>
      <w:r>
        <w:t xml:space="preserve">, возможные к получению по </w:t>
      </w:r>
      <w:proofErr w:type="spellStart"/>
      <w:r>
        <w:t>юрлицу</w:t>
      </w:r>
      <w:bookmarkEnd w:id="9"/>
      <w:proofErr w:type="spellEnd"/>
    </w:p>
    <w:p w14:paraId="323E9758" w14:textId="77777777" w:rsidR="00D868C8" w:rsidRDefault="00D868C8" w:rsidP="00E442CD">
      <w:pPr>
        <w:pStyle w:val="ListParagraph"/>
        <w:numPr>
          <w:ilvl w:val="0"/>
          <w:numId w:val="7"/>
        </w:numPr>
      </w:pPr>
      <w:r>
        <w:t>Список арбитражных дел</w:t>
      </w:r>
      <w:r>
        <w:br/>
        <w:t>Элемент - арбитражное дело. Набор данных - произвольное подмножество из раздела Арбитражные дела</w:t>
      </w:r>
      <w:r>
        <w:br/>
        <w:t>Возможные фильтры - вид участия, вид спора, категория спора, суд, судья, сумма иска, статус дела, оппоненты, дата открытия дела, дата судебного заседания, дата судебного акта</w:t>
      </w:r>
    </w:p>
    <w:p w14:paraId="1E5DDB80" w14:textId="77777777" w:rsidR="00D868C8" w:rsidRDefault="00D868C8" w:rsidP="00E442CD">
      <w:pPr>
        <w:pStyle w:val="ListParagraph"/>
        <w:numPr>
          <w:ilvl w:val="0"/>
          <w:numId w:val="7"/>
        </w:numPr>
      </w:pPr>
      <w:r>
        <w:t xml:space="preserve">Список </w:t>
      </w:r>
      <w:proofErr w:type="spellStart"/>
      <w:r>
        <w:t>госконтрактов</w:t>
      </w:r>
      <w:proofErr w:type="spellEnd"/>
      <w:r>
        <w:t>,</w:t>
      </w:r>
      <w:r w:rsidRPr="00D868C8">
        <w:t xml:space="preserve"> </w:t>
      </w:r>
      <w:r>
        <w:t xml:space="preserve">заключенных </w:t>
      </w:r>
      <w:proofErr w:type="spellStart"/>
      <w:r>
        <w:t>юрлицом</w:t>
      </w:r>
      <w:proofErr w:type="spellEnd"/>
      <w:r>
        <w:t xml:space="preserve"> в качестве исполнителя</w:t>
      </w:r>
      <w:r>
        <w:br/>
        <w:t xml:space="preserve">Элемент - </w:t>
      </w:r>
      <w:proofErr w:type="spellStart"/>
      <w:r>
        <w:t>госконтракт</w:t>
      </w:r>
      <w:proofErr w:type="spellEnd"/>
      <w:r>
        <w:t xml:space="preserve">. Набор данных - см. подраздел </w:t>
      </w:r>
      <w:proofErr w:type="spellStart"/>
      <w:r>
        <w:t>Госконтракт</w:t>
      </w:r>
      <w:proofErr w:type="spellEnd"/>
      <w:r>
        <w:br/>
        <w:t>Обязательный фильтр - год заключения</w:t>
      </w:r>
    </w:p>
    <w:p w14:paraId="2F225663" w14:textId="77777777" w:rsidR="00A20467" w:rsidRDefault="00A20467" w:rsidP="00A20467">
      <w:pPr>
        <w:pStyle w:val="Heading2"/>
      </w:pPr>
      <w:bookmarkStart w:id="10" w:name="_Toc276123012"/>
      <w:proofErr w:type="spellStart"/>
      <w:r>
        <w:t>Госконтракт</w:t>
      </w:r>
      <w:bookmarkEnd w:id="10"/>
      <w:proofErr w:type="spellEnd"/>
    </w:p>
    <w:p w14:paraId="5358D84C" w14:textId="77777777" w:rsidR="00A20467" w:rsidRDefault="00A20467" w:rsidP="00D868C8">
      <w:pPr>
        <w:pStyle w:val="ListParagraph"/>
        <w:numPr>
          <w:ilvl w:val="0"/>
          <w:numId w:val="5"/>
        </w:numPr>
      </w:pPr>
      <w:r>
        <w:t>Дата заключения</w:t>
      </w:r>
    </w:p>
    <w:p w14:paraId="126ECEA1" w14:textId="77777777" w:rsidR="00A20467" w:rsidRDefault="00A20467" w:rsidP="00D868C8">
      <w:pPr>
        <w:pStyle w:val="ListParagraph"/>
        <w:numPr>
          <w:ilvl w:val="0"/>
          <w:numId w:val="5"/>
        </w:numPr>
      </w:pPr>
      <w:r>
        <w:t>Номер контракта</w:t>
      </w:r>
    </w:p>
    <w:p w14:paraId="3FF9A2FF" w14:textId="77777777" w:rsidR="00A20467" w:rsidRDefault="00A20467" w:rsidP="00D868C8">
      <w:pPr>
        <w:pStyle w:val="ListParagraph"/>
        <w:numPr>
          <w:ilvl w:val="0"/>
          <w:numId w:val="5"/>
        </w:numPr>
      </w:pPr>
      <w:r>
        <w:t>Заказчик - наименование</w:t>
      </w:r>
    </w:p>
    <w:p w14:paraId="66EEE66D" w14:textId="77777777" w:rsidR="00A20467" w:rsidRDefault="00A20467" w:rsidP="00D868C8">
      <w:pPr>
        <w:pStyle w:val="ListParagraph"/>
        <w:numPr>
          <w:ilvl w:val="0"/>
          <w:numId w:val="5"/>
        </w:numPr>
      </w:pPr>
      <w:r>
        <w:t>Предмет контракта</w:t>
      </w:r>
    </w:p>
    <w:p w14:paraId="760AE2F9" w14:textId="77777777" w:rsidR="00A20467" w:rsidRDefault="00A20467" w:rsidP="00D868C8">
      <w:pPr>
        <w:pStyle w:val="ListParagraph"/>
        <w:numPr>
          <w:ilvl w:val="0"/>
          <w:numId w:val="5"/>
        </w:numPr>
      </w:pPr>
      <w:r>
        <w:t>Сумма</w:t>
      </w:r>
    </w:p>
    <w:p w14:paraId="2EF1B556" w14:textId="77777777" w:rsidR="001861FE" w:rsidRDefault="001861FE" w:rsidP="001861FE">
      <w:pPr>
        <w:pStyle w:val="Heading1"/>
      </w:pPr>
      <w:bookmarkStart w:id="11" w:name="_Toc276123013"/>
      <w:r>
        <w:t>Индивидуальный предприниматель</w:t>
      </w:r>
      <w:bookmarkEnd w:id="11"/>
    </w:p>
    <w:p w14:paraId="09C676F7" w14:textId="77777777" w:rsidR="001861FE" w:rsidRDefault="001861FE" w:rsidP="001861FE">
      <w:pPr>
        <w:pStyle w:val="Heading2"/>
      </w:pPr>
      <w:bookmarkStart w:id="12" w:name="_Toc276123014"/>
      <w:r>
        <w:t>Данные об индивидуальном предпринимателе</w:t>
      </w:r>
      <w:bookmarkEnd w:id="12"/>
    </w:p>
    <w:p w14:paraId="1DCEA997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ФИО</w:t>
      </w:r>
    </w:p>
    <w:p w14:paraId="1C4CC0C0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ИНН</w:t>
      </w:r>
    </w:p>
    <w:p w14:paraId="478B56BF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ОГРН</w:t>
      </w:r>
    </w:p>
    <w:p w14:paraId="478BC4CA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ОКПО</w:t>
      </w:r>
    </w:p>
    <w:p w14:paraId="58094655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Дата регистрации</w:t>
      </w:r>
    </w:p>
    <w:p w14:paraId="76DC199F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Адрес регистрации (только до города)</w:t>
      </w:r>
    </w:p>
    <w:p w14:paraId="74CFD46E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Текущий статус</w:t>
      </w:r>
    </w:p>
    <w:p w14:paraId="641580E9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Телефон (где доступно)</w:t>
      </w:r>
    </w:p>
    <w:p w14:paraId="27FF5BB7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Факс (где доступно)</w:t>
      </w:r>
    </w:p>
    <w:p w14:paraId="0A6E32A2" w14:textId="77777777" w:rsidR="001861FE" w:rsidRDefault="001861FE" w:rsidP="001861FE">
      <w:pPr>
        <w:pStyle w:val="ListParagraph"/>
        <w:numPr>
          <w:ilvl w:val="0"/>
          <w:numId w:val="11"/>
        </w:numPr>
      </w:pPr>
      <w:r w:rsidRPr="00AE6832">
        <w:rPr>
          <w:lang w:val="en-US"/>
        </w:rPr>
        <w:t>Email</w:t>
      </w:r>
      <w:r>
        <w:t xml:space="preserve"> (где доступно)</w:t>
      </w:r>
    </w:p>
    <w:p w14:paraId="40991857" w14:textId="77777777" w:rsidR="001861FE" w:rsidRDefault="001861FE" w:rsidP="001861FE">
      <w:pPr>
        <w:pStyle w:val="ListParagraph"/>
        <w:numPr>
          <w:ilvl w:val="0"/>
          <w:numId w:val="11"/>
        </w:numPr>
      </w:pPr>
      <w:r>
        <w:t>Учрежденные предприятия (Наименование, ИНН, Адрес, Уставный капитал, Доля в уставном капитале)</w:t>
      </w:r>
    </w:p>
    <w:p w14:paraId="4C4790E1" w14:textId="77777777" w:rsidR="001861FE" w:rsidRDefault="001861FE" w:rsidP="001861FE">
      <w:pPr>
        <w:pStyle w:val="Heading2"/>
      </w:pPr>
      <w:bookmarkStart w:id="13" w:name="_Toc276123015"/>
      <w:r>
        <w:t>Списки и прочие данные, возможные к получению по ИП</w:t>
      </w:r>
      <w:bookmarkEnd w:id="13"/>
    </w:p>
    <w:p w14:paraId="708DE851" w14:textId="77777777" w:rsidR="001861FE" w:rsidRDefault="001861FE" w:rsidP="001861FE">
      <w:pPr>
        <w:pStyle w:val="ListParagraph"/>
        <w:numPr>
          <w:ilvl w:val="0"/>
          <w:numId w:val="12"/>
        </w:numPr>
      </w:pPr>
      <w:r>
        <w:t>Список арбитражных дел</w:t>
      </w:r>
      <w:r>
        <w:br/>
        <w:t xml:space="preserve">Элемент - арбитражное дело. Набор данных - произвольное подмножество из раздела </w:t>
      </w:r>
      <w:r>
        <w:lastRenderedPageBreak/>
        <w:t>Арбитражные дела</w:t>
      </w:r>
      <w:r>
        <w:br/>
        <w:t>Возможные фильтры - вид участия, вид спора, категория спора, суд, судья, сумма иска, статус дела, оппоненты, дата открытия дела, дата судебного заседания, дата судебного акта</w:t>
      </w:r>
    </w:p>
    <w:p w14:paraId="0F1670CD" w14:textId="77777777" w:rsidR="00C87EBF" w:rsidRDefault="00C87EBF" w:rsidP="00C87EBF">
      <w:pPr>
        <w:pStyle w:val="ListParagraph"/>
        <w:numPr>
          <w:ilvl w:val="0"/>
          <w:numId w:val="12"/>
        </w:numPr>
      </w:pPr>
      <w:r>
        <w:t>Список дел общей юрисдикции</w:t>
      </w:r>
      <w:r>
        <w:br/>
        <w:t>Элемент - дело общей юрисдикции. Набор данных - произвольное подмножество из раздела Дела судов общей юрисдикции</w:t>
      </w:r>
      <w:r>
        <w:br/>
        <w:t>Возможные фильтры - вид спора, суд, дата открытия дела</w:t>
      </w:r>
    </w:p>
    <w:p w14:paraId="6AF2283C" w14:textId="77777777" w:rsidR="001861FE" w:rsidRPr="00D868C8" w:rsidRDefault="001861FE" w:rsidP="001861FE">
      <w:pPr>
        <w:pStyle w:val="ListParagraph"/>
        <w:numPr>
          <w:ilvl w:val="0"/>
          <w:numId w:val="12"/>
        </w:numPr>
      </w:pPr>
      <w:r>
        <w:t>Выписка из ЕГРИП</w:t>
      </w:r>
    </w:p>
    <w:p w14:paraId="66FE75BD" w14:textId="77777777" w:rsidR="001861FE" w:rsidRDefault="00C87EBF" w:rsidP="00C87EBF">
      <w:pPr>
        <w:pStyle w:val="Heading1"/>
      </w:pPr>
      <w:bookmarkStart w:id="14" w:name="_Toc276123016"/>
      <w:r>
        <w:t>Параметры поиска информации</w:t>
      </w:r>
      <w:bookmarkEnd w:id="14"/>
    </w:p>
    <w:p w14:paraId="4AF7BBE3" w14:textId="77777777" w:rsidR="00C87EBF" w:rsidRDefault="00C87EBF" w:rsidP="00C87EBF">
      <w:pPr>
        <w:pStyle w:val="Heading2"/>
      </w:pPr>
      <w:bookmarkStart w:id="15" w:name="_Toc276123017"/>
      <w:r>
        <w:t>Поиск юридических лиц</w:t>
      </w:r>
      <w:bookmarkEnd w:id="15"/>
    </w:p>
    <w:p w14:paraId="1CEFC058" w14:textId="77777777" w:rsidR="00C87EBF" w:rsidRDefault="00C87EBF" w:rsidP="00C87EBF">
      <w:r>
        <w:t>Доступен поиск по</w:t>
      </w:r>
    </w:p>
    <w:p w14:paraId="34B2B162" w14:textId="77777777" w:rsidR="00C87EBF" w:rsidRDefault="00C87EBF" w:rsidP="00C87EBF">
      <w:pPr>
        <w:pStyle w:val="ListParagraph"/>
        <w:numPr>
          <w:ilvl w:val="0"/>
          <w:numId w:val="16"/>
        </w:numPr>
      </w:pPr>
      <w:r>
        <w:t>ИНН</w:t>
      </w:r>
    </w:p>
    <w:p w14:paraId="464BC608" w14:textId="77777777" w:rsidR="00C87EBF" w:rsidRDefault="00C87EBF" w:rsidP="00C87EBF">
      <w:pPr>
        <w:pStyle w:val="ListParagraph"/>
        <w:numPr>
          <w:ilvl w:val="0"/>
          <w:numId w:val="16"/>
        </w:numPr>
      </w:pPr>
      <w:r>
        <w:t>ОГРН</w:t>
      </w:r>
    </w:p>
    <w:p w14:paraId="63F8FB0B" w14:textId="77777777" w:rsidR="00C87EBF" w:rsidRDefault="00C87EBF" w:rsidP="00C87EBF">
      <w:pPr>
        <w:pStyle w:val="ListParagraph"/>
        <w:numPr>
          <w:ilvl w:val="0"/>
          <w:numId w:val="16"/>
        </w:numPr>
      </w:pPr>
      <w:r>
        <w:t>Наименование</w:t>
      </w:r>
    </w:p>
    <w:p w14:paraId="61C3C28A" w14:textId="77777777" w:rsidR="00C87EBF" w:rsidRDefault="00C87EBF" w:rsidP="00C87EBF">
      <w:pPr>
        <w:pStyle w:val="ListParagraph"/>
        <w:numPr>
          <w:ilvl w:val="0"/>
          <w:numId w:val="16"/>
        </w:numPr>
      </w:pPr>
      <w:r>
        <w:t>Адрес</w:t>
      </w:r>
    </w:p>
    <w:p w14:paraId="2E0B1767" w14:textId="77777777" w:rsidR="00C87EBF" w:rsidRDefault="00C87EBF" w:rsidP="00C87EBF">
      <w:r>
        <w:t>А также по произвольному набору этих параметров</w:t>
      </w:r>
    </w:p>
    <w:p w14:paraId="7A8D9A23" w14:textId="77777777" w:rsidR="00C87EBF" w:rsidRDefault="00C87EBF" w:rsidP="00C87EBF">
      <w:r>
        <w:t>Без комбинации с другими параметрами - поиск по ФИО руководителя</w:t>
      </w:r>
    </w:p>
    <w:p w14:paraId="255F3B1C" w14:textId="77777777" w:rsidR="00C87EBF" w:rsidRDefault="00C87EBF" w:rsidP="00C87EBF">
      <w:pPr>
        <w:pStyle w:val="Heading2"/>
      </w:pPr>
      <w:bookmarkStart w:id="16" w:name="_Toc276123018"/>
      <w:r>
        <w:t>Поиск индивидуальных предпринимателей</w:t>
      </w:r>
      <w:bookmarkEnd w:id="16"/>
    </w:p>
    <w:p w14:paraId="516B6787" w14:textId="77777777" w:rsidR="00C87EBF" w:rsidRDefault="00C87EBF" w:rsidP="00C87EBF">
      <w:r>
        <w:t>Доступен поиск по</w:t>
      </w:r>
    </w:p>
    <w:p w14:paraId="206F9563" w14:textId="77777777" w:rsidR="00C87EBF" w:rsidRDefault="00C87EBF" w:rsidP="00C87EBF">
      <w:pPr>
        <w:pStyle w:val="ListParagraph"/>
        <w:numPr>
          <w:ilvl w:val="0"/>
          <w:numId w:val="16"/>
        </w:numPr>
      </w:pPr>
      <w:r>
        <w:t>ИНН</w:t>
      </w:r>
    </w:p>
    <w:p w14:paraId="73C2CDA7" w14:textId="77777777" w:rsidR="00C87EBF" w:rsidRDefault="00C87EBF" w:rsidP="00C87EBF">
      <w:pPr>
        <w:pStyle w:val="ListParagraph"/>
        <w:numPr>
          <w:ilvl w:val="0"/>
          <w:numId w:val="16"/>
        </w:numPr>
      </w:pPr>
      <w:r>
        <w:t>ОГРН</w:t>
      </w:r>
    </w:p>
    <w:p w14:paraId="135885F1" w14:textId="77777777" w:rsidR="00C87EBF" w:rsidRDefault="00C87EBF" w:rsidP="00C87EBF">
      <w:pPr>
        <w:pStyle w:val="ListParagraph"/>
        <w:numPr>
          <w:ilvl w:val="0"/>
          <w:numId w:val="16"/>
        </w:numPr>
      </w:pPr>
      <w:r>
        <w:t>ФИО</w:t>
      </w:r>
    </w:p>
    <w:p w14:paraId="46173535" w14:textId="77777777" w:rsidR="00C87EBF" w:rsidRDefault="00C87EBF" w:rsidP="00C87EBF">
      <w:pPr>
        <w:pStyle w:val="Heading2"/>
      </w:pPr>
      <w:bookmarkStart w:id="17" w:name="_Toc276123019"/>
      <w:r>
        <w:t>Поиск арбитражных дел</w:t>
      </w:r>
      <w:bookmarkEnd w:id="17"/>
    </w:p>
    <w:p w14:paraId="0361171D" w14:textId="77777777" w:rsidR="00C87EBF" w:rsidRDefault="00C87EBF" w:rsidP="00C87EBF">
      <w:r>
        <w:t>Доступен поиск по</w:t>
      </w:r>
    </w:p>
    <w:p w14:paraId="3EC05361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номер дела</w:t>
      </w:r>
    </w:p>
    <w:p w14:paraId="734B91A4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участник, с учетом или без учета вида участия</w:t>
      </w:r>
    </w:p>
    <w:p w14:paraId="351F45E0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вид спора</w:t>
      </w:r>
    </w:p>
    <w:p w14:paraId="0BC8819D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категория спора</w:t>
      </w:r>
    </w:p>
    <w:p w14:paraId="26211258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суд</w:t>
      </w:r>
    </w:p>
    <w:p w14:paraId="5DC9772F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судья</w:t>
      </w:r>
    </w:p>
    <w:p w14:paraId="14EE2F47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сумма иска</w:t>
      </w:r>
    </w:p>
    <w:p w14:paraId="10986B2C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статус дела</w:t>
      </w:r>
    </w:p>
    <w:p w14:paraId="42542930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оппоненты</w:t>
      </w:r>
    </w:p>
    <w:p w14:paraId="31BCE4BD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дата открытия дела</w:t>
      </w:r>
    </w:p>
    <w:p w14:paraId="369FF962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>дата судебного заседания</w:t>
      </w:r>
    </w:p>
    <w:p w14:paraId="322EEC75" w14:textId="77777777" w:rsidR="00C87EBF" w:rsidRDefault="00C87EBF" w:rsidP="00C87EBF">
      <w:pPr>
        <w:pStyle w:val="ListParagraph"/>
        <w:numPr>
          <w:ilvl w:val="0"/>
          <w:numId w:val="17"/>
        </w:numPr>
      </w:pPr>
      <w:r>
        <w:t xml:space="preserve">дата судебного акта </w:t>
      </w:r>
    </w:p>
    <w:p w14:paraId="4D3225C3" w14:textId="77777777" w:rsidR="00C87EBF" w:rsidRPr="00C87EBF" w:rsidRDefault="00C87EBF" w:rsidP="00C87EBF">
      <w:r>
        <w:t>А также по произвольному набору этих параметров</w:t>
      </w:r>
    </w:p>
    <w:p w14:paraId="3F2C8B23" w14:textId="0754276F" w:rsidR="003B42EF" w:rsidRDefault="003B42EF" w:rsidP="003B42EF">
      <w:pPr>
        <w:pStyle w:val="Heading1"/>
      </w:pPr>
      <w:bookmarkStart w:id="18" w:name="_Toc276123020"/>
      <w:r>
        <w:lastRenderedPageBreak/>
        <w:t>Стоимость</w:t>
      </w:r>
      <w:bookmarkEnd w:id="18"/>
    </w:p>
    <w:p w14:paraId="1EF0CADE" w14:textId="7936C250" w:rsidR="005F5B3A" w:rsidRPr="005F5B3A" w:rsidRDefault="005F5B3A" w:rsidP="005F5B3A">
      <w:pPr>
        <w:pStyle w:val="Heading2"/>
      </w:pPr>
      <w:bookmarkStart w:id="19" w:name="_Toc276123021"/>
      <w:r>
        <w:t>Тарификация по запросам</w:t>
      </w:r>
    </w:p>
    <w:p w14:paraId="632354AE" w14:textId="063C1027" w:rsidR="003B42EF" w:rsidRPr="00802196" w:rsidRDefault="003B42EF" w:rsidP="003B42EF">
      <w:pPr>
        <w:pStyle w:val="10"/>
        <w:keepLines/>
        <w:shd w:val="clear" w:color="auto" w:fill="auto"/>
        <w:spacing w:before="0" w:after="240" w:line="276" w:lineRule="auto"/>
        <w:jc w:val="both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 xml:space="preserve">Цены </w:t>
      </w:r>
      <w:r w:rsidRPr="00802196">
        <w:rPr>
          <w:rFonts w:cs="Arial"/>
          <w:b w:val="0"/>
          <w:sz w:val="24"/>
        </w:rPr>
        <w:t>рассчитывается в зависимости от количества направленных запросов в течение календарного месяца и составляет в рублях РФ</w:t>
      </w:r>
      <w:r>
        <w:rPr>
          <w:rFonts w:cs="Arial"/>
          <w:b w:val="0"/>
        </w:rPr>
        <w:t>:</w:t>
      </w:r>
      <w:bookmarkEnd w:id="19"/>
    </w:p>
    <w:tbl>
      <w:tblPr>
        <w:tblW w:w="10184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993"/>
        <w:gridCol w:w="1275"/>
        <w:gridCol w:w="1418"/>
        <w:gridCol w:w="1264"/>
      </w:tblGrid>
      <w:tr w:rsidR="003B42EF" w:rsidRPr="005C4EA3" w14:paraId="57EDE836" w14:textId="77777777" w:rsidTr="003B42EF">
        <w:trPr>
          <w:trHeight w:val="315"/>
        </w:trPr>
        <w:tc>
          <w:tcPr>
            <w:tcW w:w="10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4765E" w14:textId="42798BBD" w:rsidR="003B42EF" w:rsidRPr="00AE4E83" w:rsidRDefault="003B42EF" w:rsidP="003B42EF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B198D">
              <w:rPr>
                <w:rFonts w:ascii="Arial" w:hAnsi="Arial" w:cs="Arial"/>
                <w:b/>
                <w:color w:val="000000"/>
              </w:rPr>
              <w:t>П</w:t>
            </w:r>
            <w:r w:rsidRPr="00AE4E83">
              <w:rPr>
                <w:rFonts w:ascii="Arial" w:hAnsi="Arial" w:cs="Arial"/>
                <w:b/>
                <w:color w:val="000000"/>
              </w:rPr>
              <w:t xml:space="preserve">олучение </w:t>
            </w:r>
            <w:r>
              <w:rPr>
                <w:rFonts w:ascii="Arial" w:hAnsi="Arial" w:cs="Arial"/>
                <w:b/>
                <w:color w:val="000000"/>
              </w:rPr>
              <w:t>списка арбитражных дел по ИНН организации</w:t>
            </w:r>
          </w:p>
        </w:tc>
      </w:tr>
      <w:tr w:rsidR="003B42EF" w:rsidRPr="005C4EA3" w14:paraId="603C4BE2" w14:textId="77777777" w:rsidTr="003B42EF">
        <w:trPr>
          <w:trHeight w:val="31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24751" w14:textId="77777777" w:rsidR="003B42EF" w:rsidRPr="005C4EA3" w:rsidRDefault="003B42EF" w:rsidP="003B42EF">
            <w:pPr>
              <w:rPr>
                <w:rFonts w:ascii="Arial" w:hAnsi="Arial" w:cs="Arial"/>
                <w:sz w:val="24"/>
                <w:szCs w:val="24"/>
              </w:rPr>
            </w:pPr>
            <w:r w:rsidRPr="005C4EA3">
              <w:rPr>
                <w:rFonts w:ascii="Arial" w:hAnsi="Arial" w:cs="Arial"/>
                <w:b/>
                <w:bCs/>
                <w:color w:val="000000"/>
              </w:rPr>
              <w:t>Запросов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6D740" w14:textId="77777777" w:rsidR="003B42EF" w:rsidRPr="005C4EA3" w:rsidRDefault="003B42EF" w:rsidP="003B42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1-1</w:t>
            </w:r>
            <w:r w:rsidRPr="005C4EA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C9082" w14:textId="77777777" w:rsidR="003B42EF" w:rsidRPr="005C4EA3" w:rsidRDefault="003B42EF" w:rsidP="003B42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1001-5</w:t>
            </w:r>
            <w:r w:rsidRPr="005C4EA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0B866" w14:textId="77777777" w:rsidR="003B42EF" w:rsidRPr="005C4EA3" w:rsidRDefault="003B42EF" w:rsidP="003B42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5001-10</w:t>
            </w:r>
            <w:r w:rsidRPr="005C4EA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EED8F" w14:textId="14B437A7" w:rsidR="003B42EF" w:rsidRPr="005C4EA3" w:rsidRDefault="003B42EF" w:rsidP="003B4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&gt;10</w:t>
            </w:r>
            <w:r w:rsidRPr="005C4EA3">
              <w:rPr>
                <w:rFonts w:ascii="Arial" w:hAnsi="Arial" w:cs="Arial"/>
                <w:b/>
                <w:bCs/>
                <w:color w:val="000000"/>
              </w:rPr>
              <w:t>000</w:t>
            </w:r>
            <w:r w:rsidR="005F5B3A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</w:tr>
      <w:tr w:rsidR="003B42EF" w:rsidRPr="005C4EA3" w14:paraId="2BF79AC5" w14:textId="77777777" w:rsidTr="003B42EF">
        <w:trPr>
          <w:trHeight w:val="31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7FB24" w14:textId="77777777" w:rsidR="003B42EF" w:rsidRPr="005C4EA3" w:rsidRDefault="003B42EF" w:rsidP="003B42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Стоимость одного запроса (рублей)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A45FA" w14:textId="625CCEBE" w:rsidR="003B42EF" w:rsidRPr="005C4EA3" w:rsidRDefault="003B42EF" w:rsidP="003B4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B86FA" w14:textId="0C9E1478" w:rsidR="003B42EF" w:rsidRPr="005C4EA3" w:rsidRDefault="003B42EF" w:rsidP="003B4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5E1BD" w14:textId="0C922565" w:rsidR="003B42EF" w:rsidRPr="005C4EA3" w:rsidRDefault="003B42EF" w:rsidP="003B4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1DCFC" w14:textId="6C87116B" w:rsidR="003B42EF" w:rsidRPr="005C4EA3" w:rsidRDefault="005F5B3A" w:rsidP="003B4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14:paraId="54F94EB5" w14:textId="5CD6FC7A" w:rsidR="003B42EF" w:rsidRPr="005C4EA3" w:rsidRDefault="005F5B3A" w:rsidP="003B42EF">
      <w:pPr>
        <w:rPr>
          <w:rFonts w:ascii="Arial" w:hAnsi="Arial" w:cs="Arial"/>
        </w:rPr>
      </w:pPr>
      <w:r>
        <w:rPr>
          <w:rFonts w:ascii="Arial" w:hAnsi="Arial" w:cs="Arial"/>
          <w:i/>
        </w:rPr>
        <w:t>* При количестве запросов больше 10 000 в месяц, стоимость составляет 150 000 рублей в месяц (без НДС)</w:t>
      </w:r>
      <w:r w:rsidR="003B42EF" w:rsidRPr="005C4EA3">
        <w:rPr>
          <w:rFonts w:ascii="Arial" w:hAnsi="Arial" w:cs="Arial"/>
        </w:rPr>
        <w:t xml:space="preserve"> </w:t>
      </w:r>
    </w:p>
    <w:p w14:paraId="4B0392CB" w14:textId="77777777" w:rsidR="003B42EF" w:rsidRDefault="003B42EF" w:rsidP="003B42EF">
      <w:bookmarkStart w:id="20" w:name="_GoBack"/>
      <w:bookmarkEnd w:id="20"/>
    </w:p>
    <w:sectPr w:rsidR="003B42EF" w:rsidSect="00C156CA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A9E3F" w14:textId="77777777" w:rsidR="003B42EF" w:rsidRDefault="003B42EF" w:rsidP="00090576">
      <w:pPr>
        <w:spacing w:after="0" w:line="240" w:lineRule="auto"/>
      </w:pPr>
      <w:r>
        <w:separator/>
      </w:r>
    </w:p>
  </w:endnote>
  <w:endnote w:type="continuationSeparator" w:id="0">
    <w:p w14:paraId="5A05536F" w14:textId="77777777" w:rsidR="003B42EF" w:rsidRDefault="003B42EF" w:rsidP="0009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altName w:val=" Arial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E713D" w14:textId="77777777" w:rsidR="003B42EF" w:rsidRDefault="003B42EF" w:rsidP="00090576">
      <w:pPr>
        <w:spacing w:after="0" w:line="240" w:lineRule="auto"/>
      </w:pPr>
      <w:r>
        <w:separator/>
      </w:r>
    </w:p>
  </w:footnote>
  <w:footnote w:type="continuationSeparator" w:id="0">
    <w:p w14:paraId="5C8450B8" w14:textId="77777777" w:rsidR="003B42EF" w:rsidRDefault="003B42EF" w:rsidP="0009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10CA" w14:textId="3991579D" w:rsidR="003B42EF" w:rsidRDefault="003B42EF" w:rsidP="00090576">
    <w:pPr>
      <w:pStyle w:val="Header"/>
      <w:jc w:val="right"/>
    </w:pPr>
    <w:r>
      <w:rPr>
        <w:noProof/>
        <w:lang w:val="en-US"/>
      </w:rPr>
      <w:drawing>
        <wp:inline distT="0" distB="0" distL="0" distR="0" wp14:anchorId="17DAE4F3" wp14:editId="438DF99F">
          <wp:extent cx="596900" cy="5969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256"/>
    <w:multiLevelType w:val="hybridMultilevel"/>
    <w:tmpl w:val="5132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7C12"/>
    <w:multiLevelType w:val="hybridMultilevel"/>
    <w:tmpl w:val="F8380ACA"/>
    <w:lvl w:ilvl="0" w:tplc="3EDA7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8FA"/>
    <w:multiLevelType w:val="hybridMultilevel"/>
    <w:tmpl w:val="F8380ACA"/>
    <w:lvl w:ilvl="0" w:tplc="3EDA7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36AC8"/>
    <w:multiLevelType w:val="hybridMultilevel"/>
    <w:tmpl w:val="A7AC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29B8"/>
    <w:multiLevelType w:val="hybridMultilevel"/>
    <w:tmpl w:val="4362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5B4A"/>
    <w:multiLevelType w:val="hybridMultilevel"/>
    <w:tmpl w:val="FB22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4BC2"/>
    <w:multiLevelType w:val="hybridMultilevel"/>
    <w:tmpl w:val="3C8E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832D9"/>
    <w:multiLevelType w:val="hybridMultilevel"/>
    <w:tmpl w:val="D19A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A2E45"/>
    <w:multiLevelType w:val="hybridMultilevel"/>
    <w:tmpl w:val="9B64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732E"/>
    <w:multiLevelType w:val="hybridMultilevel"/>
    <w:tmpl w:val="1C72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31A69"/>
    <w:multiLevelType w:val="hybridMultilevel"/>
    <w:tmpl w:val="E9F299E8"/>
    <w:lvl w:ilvl="0" w:tplc="76C4B9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286FE9"/>
    <w:multiLevelType w:val="hybridMultilevel"/>
    <w:tmpl w:val="016C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1C0"/>
    <w:multiLevelType w:val="hybridMultilevel"/>
    <w:tmpl w:val="89AE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921B0"/>
    <w:multiLevelType w:val="hybridMultilevel"/>
    <w:tmpl w:val="EE6E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B6E0F"/>
    <w:multiLevelType w:val="hybridMultilevel"/>
    <w:tmpl w:val="0E427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E73242"/>
    <w:multiLevelType w:val="hybridMultilevel"/>
    <w:tmpl w:val="B97419A2"/>
    <w:lvl w:ilvl="0" w:tplc="E6141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A1F18"/>
    <w:multiLevelType w:val="hybridMultilevel"/>
    <w:tmpl w:val="00CC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B618A"/>
    <w:multiLevelType w:val="hybridMultilevel"/>
    <w:tmpl w:val="EE6E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739"/>
    <w:multiLevelType w:val="hybridMultilevel"/>
    <w:tmpl w:val="62363540"/>
    <w:lvl w:ilvl="0" w:tplc="31108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031A6"/>
    <w:multiLevelType w:val="hybridMultilevel"/>
    <w:tmpl w:val="F962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C470D"/>
    <w:multiLevelType w:val="multilevel"/>
    <w:tmpl w:val="F838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D77EC"/>
    <w:multiLevelType w:val="hybridMultilevel"/>
    <w:tmpl w:val="E4B2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14C06"/>
    <w:multiLevelType w:val="multilevel"/>
    <w:tmpl w:val="5254B8E2"/>
    <w:styleLink w:val="111111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2835" w:hanging="113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402" w:hanging="11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3969" w:hanging="1701"/>
      </w:pPr>
      <w:rPr>
        <w:rFonts w:cs="Times New Roman" w:hint="default"/>
      </w:rPr>
    </w:lvl>
  </w:abstractNum>
  <w:abstractNum w:abstractNumId="23">
    <w:nsid w:val="6A82456B"/>
    <w:multiLevelType w:val="hybridMultilevel"/>
    <w:tmpl w:val="DB50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E3549"/>
    <w:multiLevelType w:val="hybridMultilevel"/>
    <w:tmpl w:val="BBEC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C5A63"/>
    <w:multiLevelType w:val="hybridMultilevel"/>
    <w:tmpl w:val="8DD8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B7E07"/>
    <w:multiLevelType w:val="hybridMultilevel"/>
    <w:tmpl w:val="37CC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5"/>
  </w:num>
  <w:num w:numId="5">
    <w:abstractNumId w:val="6"/>
  </w:num>
  <w:num w:numId="6">
    <w:abstractNumId w:val="26"/>
  </w:num>
  <w:num w:numId="7">
    <w:abstractNumId w:val="17"/>
  </w:num>
  <w:num w:numId="8">
    <w:abstractNumId w:val="9"/>
  </w:num>
  <w:num w:numId="9">
    <w:abstractNumId w:val="3"/>
  </w:num>
  <w:num w:numId="10">
    <w:abstractNumId w:val="24"/>
  </w:num>
  <w:num w:numId="11">
    <w:abstractNumId w:val="0"/>
  </w:num>
  <w:num w:numId="12">
    <w:abstractNumId w:val="13"/>
  </w:num>
  <w:num w:numId="13">
    <w:abstractNumId w:val="25"/>
  </w:num>
  <w:num w:numId="14">
    <w:abstractNumId w:val="16"/>
  </w:num>
  <w:num w:numId="15">
    <w:abstractNumId w:val="12"/>
  </w:num>
  <w:num w:numId="16">
    <w:abstractNumId w:val="7"/>
  </w:num>
  <w:num w:numId="17">
    <w:abstractNumId w:val="23"/>
  </w:num>
  <w:num w:numId="18">
    <w:abstractNumId w:val="11"/>
  </w:num>
  <w:num w:numId="19">
    <w:abstractNumId w:val="21"/>
  </w:num>
  <w:num w:numId="20">
    <w:abstractNumId w:val="10"/>
  </w:num>
  <w:num w:numId="21">
    <w:abstractNumId w:val="18"/>
  </w:num>
  <w:num w:numId="22">
    <w:abstractNumId w:val="2"/>
  </w:num>
  <w:num w:numId="23">
    <w:abstractNumId w:val="15"/>
  </w:num>
  <w:num w:numId="24">
    <w:abstractNumId w:val="14"/>
  </w:num>
  <w:num w:numId="25">
    <w:abstractNumId w:val="20"/>
  </w:num>
  <w:num w:numId="26">
    <w:abstractNumId w:val="1"/>
  </w:num>
  <w:num w:numId="27">
    <w:abstractNumId w:val="22"/>
    <w:lvlOverride w:ilvl="0">
      <w:lvl w:ilvl="0">
        <w:start w:val="1"/>
        <w:numFmt w:val="decimal"/>
        <w:lvlText w:val="%1."/>
        <w:lvlJc w:val="center"/>
        <w:pPr>
          <w:tabs>
            <w:tab w:val="num" w:pos="0"/>
          </w:tabs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7"/>
    <w:rsid w:val="00090576"/>
    <w:rsid w:val="00151D5C"/>
    <w:rsid w:val="001861FE"/>
    <w:rsid w:val="001D0E27"/>
    <w:rsid w:val="00375E00"/>
    <w:rsid w:val="003B42EF"/>
    <w:rsid w:val="004F1642"/>
    <w:rsid w:val="00546BED"/>
    <w:rsid w:val="005F5B3A"/>
    <w:rsid w:val="00604EF4"/>
    <w:rsid w:val="0069581E"/>
    <w:rsid w:val="007413C5"/>
    <w:rsid w:val="007B75D1"/>
    <w:rsid w:val="00811BB0"/>
    <w:rsid w:val="009922A9"/>
    <w:rsid w:val="009A229E"/>
    <w:rsid w:val="00A20467"/>
    <w:rsid w:val="00A54820"/>
    <w:rsid w:val="00A730DC"/>
    <w:rsid w:val="00AE6832"/>
    <w:rsid w:val="00BD13B0"/>
    <w:rsid w:val="00C156CA"/>
    <w:rsid w:val="00C26FCA"/>
    <w:rsid w:val="00C87EBF"/>
    <w:rsid w:val="00CC58F6"/>
    <w:rsid w:val="00D868C8"/>
    <w:rsid w:val="00E442CD"/>
    <w:rsid w:val="00EA4D09"/>
    <w:rsid w:val="00EA6F26"/>
    <w:rsid w:val="00EE545C"/>
    <w:rsid w:val="00F07623"/>
    <w:rsid w:val="00F6699C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C6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1E"/>
  </w:style>
  <w:style w:type="paragraph" w:styleId="Heading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"/>
    <w:basedOn w:val="Normal"/>
    <w:next w:val="Normal"/>
    <w:link w:val="Heading1Char"/>
    <w:uiPriority w:val="99"/>
    <w:qFormat/>
    <w:rsid w:val="00A20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1D0E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42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C156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56C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C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6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56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56C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56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05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76"/>
  </w:style>
  <w:style w:type="paragraph" w:styleId="Footer">
    <w:name w:val="footer"/>
    <w:basedOn w:val="Normal"/>
    <w:link w:val="FooterChar"/>
    <w:uiPriority w:val="99"/>
    <w:unhideWhenUsed/>
    <w:rsid w:val="000905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76"/>
  </w:style>
  <w:style w:type="character" w:customStyle="1" w:styleId="ListParagraphChar">
    <w:name w:val="List Paragraph Char"/>
    <w:basedOn w:val="DefaultParagraphFont"/>
    <w:link w:val="ListParagraph"/>
    <w:rsid w:val="00090576"/>
  </w:style>
  <w:style w:type="paragraph" w:customStyle="1" w:styleId="Default">
    <w:name w:val="Default"/>
    <w:rsid w:val="000905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1">
    <w:name w:val="Заголовок №1_"/>
    <w:link w:val="10"/>
    <w:uiPriority w:val="99"/>
    <w:locked/>
    <w:rsid w:val="003B42EF"/>
    <w:rPr>
      <w:b/>
      <w:bCs/>
      <w:szCs w:val="24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3B42EF"/>
    <w:pPr>
      <w:shd w:val="clear" w:color="auto" w:fill="FFFFFF"/>
      <w:spacing w:before="180" w:after="360" w:line="274" w:lineRule="exact"/>
      <w:outlineLvl w:val="0"/>
    </w:pPr>
    <w:rPr>
      <w:b/>
      <w:bCs/>
      <w:szCs w:val="24"/>
    </w:rPr>
  </w:style>
  <w:style w:type="numbering" w:styleId="111111">
    <w:name w:val="Outline List 2"/>
    <w:basedOn w:val="NoList"/>
    <w:semiHidden/>
    <w:unhideWhenUsed/>
    <w:rsid w:val="003B42EF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1E"/>
  </w:style>
  <w:style w:type="paragraph" w:styleId="Heading1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"/>
    <w:basedOn w:val="Normal"/>
    <w:next w:val="Normal"/>
    <w:link w:val="Heading1Char"/>
    <w:uiPriority w:val="99"/>
    <w:qFormat/>
    <w:rsid w:val="00A20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1D0E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42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C156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56C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C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6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56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56C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56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05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76"/>
  </w:style>
  <w:style w:type="paragraph" w:styleId="Footer">
    <w:name w:val="footer"/>
    <w:basedOn w:val="Normal"/>
    <w:link w:val="FooterChar"/>
    <w:uiPriority w:val="99"/>
    <w:unhideWhenUsed/>
    <w:rsid w:val="000905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76"/>
  </w:style>
  <w:style w:type="character" w:customStyle="1" w:styleId="ListParagraphChar">
    <w:name w:val="List Paragraph Char"/>
    <w:basedOn w:val="DefaultParagraphFont"/>
    <w:link w:val="ListParagraph"/>
    <w:rsid w:val="00090576"/>
  </w:style>
  <w:style w:type="paragraph" w:customStyle="1" w:styleId="Default">
    <w:name w:val="Default"/>
    <w:rsid w:val="000905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1">
    <w:name w:val="Заголовок №1_"/>
    <w:link w:val="10"/>
    <w:uiPriority w:val="99"/>
    <w:locked/>
    <w:rsid w:val="003B42EF"/>
    <w:rPr>
      <w:b/>
      <w:bCs/>
      <w:szCs w:val="24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3B42EF"/>
    <w:pPr>
      <w:shd w:val="clear" w:color="auto" w:fill="FFFFFF"/>
      <w:spacing w:before="180" w:after="360" w:line="274" w:lineRule="exact"/>
      <w:outlineLvl w:val="0"/>
    </w:pPr>
    <w:rPr>
      <w:b/>
      <w:bCs/>
      <w:szCs w:val="24"/>
    </w:rPr>
  </w:style>
  <w:style w:type="numbering" w:styleId="111111">
    <w:name w:val="Outline List 2"/>
    <w:basedOn w:val="NoList"/>
    <w:semiHidden/>
    <w:unhideWhenUsed/>
    <w:rsid w:val="003B42EF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C14913287E4036B679F799E81A2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D9DEF-4B9D-457C-AE8A-0E9BE2E64C60}"/>
      </w:docPartPr>
      <w:docPartBody>
        <w:p w:rsidR="004E23C8" w:rsidRDefault="00EB2E18" w:rsidP="00EB2E18">
          <w:pPr>
            <w:pStyle w:val="03C14913287E4036B679F799E81A2A79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altName w:val=" Arial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E18"/>
    <w:rsid w:val="003709B2"/>
    <w:rsid w:val="004E23C8"/>
    <w:rsid w:val="00B075E6"/>
    <w:rsid w:val="00E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C14913287E4036B679F799E81A2A79">
    <w:name w:val="03C14913287E4036B679F799E81A2A79"/>
    <w:rsid w:val="00EB2E18"/>
  </w:style>
  <w:style w:type="paragraph" w:customStyle="1" w:styleId="17942A8AEBC34540B2BF71956DE70AE5">
    <w:name w:val="17942A8AEBC34540B2BF71956DE70AE5"/>
    <w:rsid w:val="00EB2E18"/>
  </w:style>
  <w:style w:type="paragraph" w:customStyle="1" w:styleId="D806334417134E43873B4D979E85100F">
    <w:name w:val="D806334417134E43873B4D979E85100F"/>
    <w:rsid w:val="00EB2E18"/>
  </w:style>
  <w:style w:type="paragraph" w:customStyle="1" w:styleId="B0764BE924F648F3859968116E2DF731">
    <w:name w:val="B0764BE924F648F3859968116E2DF731"/>
    <w:rsid w:val="00EB2E18"/>
  </w:style>
  <w:style w:type="paragraph" w:customStyle="1" w:styleId="63316FD55EBB4DEFB2DAA4600A3FB7DD">
    <w:name w:val="63316FD55EBB4DEFB2DAA4600A3FB7DD"/>
    <w:rsid w:val="00EB2E18"/>
  </w:style>
  <w:style w:type="paragraph" w:customStyle="1" w:styleId="D1496FF3B71547B7BFBFA604B4889B47">
    <w:name w:val="D1496FF3B71547B7BFBFA604B4889B47"/>
    <w:rsid w:val="00EB2E1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В документе приведена краткая обобщенная структура информационных сущностей, которые предоставляются пользователю информационной системы casebook.ru.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B17F89-CB47-3943-B23F-9E80664E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1101</Words>
  <Characters>6276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"Право.ру"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описание модели данных casebook.ru</dc:title>
  <dc:subject>краткая обобщенная структура информационных сущностей, которые предоставляются пользователю информационной системы casebook.ru</dc:subject>
  <dc:creator>Сергей</dc:creator>
  <cp:lastModifiedBy>Aleksandr Sarapin</cp:lastModifiedBy>
  <cp:revision>3</cp:revision>
  <dcterms:created xsi:type="dcterms:W3CDTF">2014-10-28T09:24:00Z</dcterms:created>
  <dcterms:modified xsi:type="dcterms:W3CDTF">2014-10-28T09:44:00Z</dcterms:modified>
</cp:coreProperties>
</file>